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F042" w14:textId="77777777" w:rsidR="008F0B02" w:rsidRPr="000942D1" w:rsidRDefault="008F0B02" w:rsidP="008F0B02">
      <w:pPr>
        <w:ind w:left="6237"/>
        <w:rPr>
          <w:lang w:val="lt-LT"/>
        </w:rPr>
      </w:pPr>
      <w:r w:rsidRPr="000942D1">
        <w:rPr>
          <w:lang w:val="lt-LT"/>
        </w:rPr>
        <w:t>PATVIRTINTA</w:t>
      </w:r>
    </w:p>
    <w:p w14:paraId="43C6A42C" w14:textId="77777777" w:rsidR="007C3038" w:rsidRDefault="00AE3BAD" w:rsidP="00AE3BAD">
      <w:pPr>
        <w:ind w:left="6237"/>
        <w:rPr>
          <w:lang w:val="lt-LT"/>
        </w:rPr>
      </w:pPr>
      <w:r w:rsidRPr="000942D1">
        <w:rPr>
          <w:lang w:val="lt-LT"/>
        </w:rPr>
        <w:t xml:space="preserve">Panevėžio lopšelio-darželio ,,Vyturėlis“ </w:t>
      </w:r>
      <w:r w:rsidR="00B76B60">
        <w:rPr>
          <w:lang w:val="lt-LT"/>
        </w:rPr>
        <w:t xml:space="preserve">direktorės </w:t>
      </w:r>
    </w:p>
    <w:p w14:paraId="4079E279" w14:textId="55794505" w:rsidR="008F0B02" w:rsidRPr="000942D1" w:rsidRDefault="00B76B60" w:rsidP="00AE3BAD">
      <w:pPr>
        <w:ind w:left="6237"/>
        <w:rPr>
          <w:lang w:val="lt-LT"/>
        </w:rPr>
      </w:pPr>
      <w:r>
        <w:rPr>
          <w:lang w:val="lt-LT"/>
        </w:rPr>
        <w:t>2021</w:t>
      </w:r>
      <w:r w:rsidR="008F0B02" w:rsidRPr="000942D1">
        <w:rPr>
          <w:lang w:val="lt-LT"/>
        </w:rPr>
        <w:t xml:space="preserve"> </w:t>
      </w:r>
      <w:r w:rsidR="00FB0D59">
        <w:rPr>
          <w:lang w:val="lt-LT"/>
        </w:rPr>
        <w:t>m. vasario 22</w:t>
      </w:r>
      <w:r w:rsidR="00897728">
        <w:rPr>
          <w:lang w:val="lt-LT"/>
        </w:rPr>
        <w:t xml:space="preserve"> </w:t>
      </w:r>
      <w:r w:rsidR="008F0B02" w:rsidRPr="000942D1">
        <w:rPr>
          <w:lang w:val="lt-LT"/>
        </w:rPr>
        <w:t>d.</w:t>
      </w:r>
    </w:p>
    <w:p w14:paraId="1EF220E3" w14:textId="171F30BA" w:rsidR="008F0B02" w:rsidRPr="000942D1" w:rsidRDefault="008F0B02" w:rsidP="008F0B02">
      <w:pPr>
        <w:ind w:left="6237"/>
        <w:rPr>
          <w:lang w:val="lt-LT"/>
        </w:rPr>
      </w:pPr>
      <w:r w:rsidRPr="000942D1">
        <w:rPr>
          <w:lang w:val="lt-LT"/>
        </w:rPr>
        <w:t xml:space="preserve">įsakymu Nr. </w:t>
      </w:r>
      <w:r w:rsidR="00B76B60">
        <w:rPr>
          <w:lang w:val="lt-LT"/>
        </w:rPr>
        <w:t>V1-</w:t>
      </w:r>
      <w:r w:rsidR="00FB0D59">
        <w:rPr>
          <w:lang w:val="lt-LT"/>
        </w:rPr>
        <w:t>21</w:t>
      </w:r>
    </w:p>
    <w:p w14:paraId="5BE87DDD" w14:textId="6F1B7233" w:rsidR="004B44BC" w:rsidRPr="00AD2C41" w:rsidRDefault="00D4333F" w:rsidP="00897728">
      <w:pPr>
        <w:spacing w:line="360" w:lineRule="auto"/>
        <w:rPr>
          <w:sz w:val="28"/>
          <w:szCs w:val="28"/>
          <w:lang w:val="lt-LT"/>
        </w:rPr>
      </w:pPr>
      <w:r w:rsidRPr="00AD2C41">
        <w:rPr>
          <w:sz w:val="28"/>
          <w:szCs w:val="28"/>
          <w:lang w:val="lt-LT"/>
        </w:rPr>
        <w:tab/>
      </w:r>
      <w:r w:rsidRPr="00AD2C41">
        <w:rPr>
          <w:sz w:val="28"/>
          <w:szCs w:val="28"/>
          <w:lang w:val="lt-LT"/>
        </w:rPr>
        <w:tab/>
      </w:r>
      <w:r w:rsidRPr="00AD2C41">
        <w:rPr>
          <w:sz w:val="28"/>
          <w:szCs w:val="28"/>
          <w:lang w:val="lt-LT"/>
        </w:rPr>
        <w:tab/>
      </w:r>
      <w:r w:rsidRPr="00AD2C41">
        <w:rPr>
          <w:sz w:val="28"/>
          <w:szCs w:val="28"/>
          <w:lang w:val="lt-LT"/>
        </w:rPr>
        <w:tab/>
      </w:r>
      <w:r w:rsidRPr="00AD2C41">
        <w:rPr>
          <w:sz w:val="28"/>
          <w:szCs w:val="28"/>
          <w:lang w:val="lt-LT"/>
        </w:rPr>
        <w:tab/>
      </w:r>
    </w:p>
    <w:p w14:paraId="01316699" w14:textId="570E38E1" w:rsidR="006813B1" w:rsidRPr="00AD2C41" w:rsidRDefault="0075506E" w:rsidP="002F7D40">
      <w:pPr>
        <w:pStyle w:val="Antrat1"/>
        <w:shd w:val="clear" w:color="auto" w:fill="FFFFFF"/>
        <w:spacing w:before="0" w:after="150" w:line="360" w:lineRule="atLeast"/>
        <w:jc w:val="center"/>
        <w:rPr>
          <w:rFonts w:ascii="Times New Roman" w:eastAsia="Times New Roman" w:hAnsi="Times New Roman" w:cs="Times New Roman"/>
          <w:bCs w:val="0"/>
          <w:color w:val="auto"/>
          <w:kern w:val="36"/>
          <w:lang w:val="lt-LT" w:eastAsia="lt-LT"/>
        </w:rPr>
      </w:pPr>
      <w:r w:rsidRPr="0075506E">
        <w:rPr>
          <w:rFonts w:ascii="Times New Roman" w:hAnsi="Times New Roman" w:cs="Times New Roman"/>
          <w:color w:val="auto"/>
          <w:sz w:val="24"/>
          <w:szCs w:val="24"/>
          <w:lang w:val="lt-LT"/>
        </w:rPr>
        <w:t>TARPTAUTINIS IKI</w:t>
      </w:r>
      <w:r w:rsidR="00AD2C41" w:rsidRPr="0075506E">
        <w:rPr>
          <w:rFonts w:ascii="Times New Roman" w:hAnsi="Times New Roman" w:cs="Times New Roman"/>
          <w:color w:val="auto"/>
          <w:sz w:val="24"/>
          <w:szCs w:val="24"/>
          <w:lang w:val="lt-LT"/>
        </w:rPr>
        <w:t xml:space="preserve">MOKYKLINIŲ ĮSTAIGŲ </w:t>
      </w:r>
      <w:r w:rsidR="00AD2C41" w:rsidRPr="0075506E">
        <w:rPr>
          <w:rFonts w:ascii="Times New Roman" w:eastAsia="Times New Roman" w:hAnsi="Times New Roman" w:cs="Times New Roman"/>
          <w:bCs w:val="0"/>
          <w:color w:val="auto"/>
          <w:kern w:val="36"/>
          <w:sz w:val="24"/>
          <w:szCs w:val="24"/>
          <w:lang w:val="lt-LT" w:eastAsia="lt-LT"/>
        </w:rPr>
        <w:t xml:space="preserve">ILGALAIKIS EKOLOGINIS PROJEKTAS </w:t>
      </w:r>
      <w:r w:rsidR="00AD2C41" w:rsidRPr="0075506E">
        <w:rPr>
          <w:rFonts w:ascii="Times New Roman" w:hAnsi="Times New Roman" w:cs="Times New Roman"/>
          <w:iCs/>
          <w:color w:val="auto"/>
          <w:sz w:val="24"/>
          <w:szCs w:val="24"/>
          <w:lang w:val="lt-LT"/>
        </w:rPr>
        <w:t>„NETRADICINĖ MOLIŪGŲ</w:t>
      </w:r>
      <w:r w:rsidR="007226F6">
        <w:rPr>
          <w:iCs/>
          <w:color w:val="auto"/>
          <w:lang w:val="lt-LT"/>
        </w:rPr>
        <w:t xml:space="preserve"> FIESTA</w:t>
      </w:r>
      <w:r w:rsidR="00AD2C41" w:rsidRPr="00AD2C41">
        <w:rPr>
          <w:iCs/>
          <w:color w:val="auto"/>
          <w:lang w:val="lt-LT"/>
        </w:rPr>
        <w:t>”</w:t>
      </w:r>
    </w:p>
    <w:p w14:paraId="5F39B0DB" w14:textId="21E94320" w:rsidR="00854CC0" w:rsidRPr="00AD2C41" w:rsidRDefault="006813B1" w:rsidP="00EA0082">
      <w:pPr>
        <w:jc w:val="center"/>
        <w:rPr>
          <w:b/>
          <w:iCs/>
          <w:lang w:val="lt-LT"/>
        </w:rPr>
      </w:pPr>
      <w:r w:rsidRPr="00AD2C41">
        <w:rPr>
          <w:b/>
          <w:iCs/>
          <w:lang w:val="lt-LT"/>
        </w:rPr>
        <w:t>NUOSTATAI</w:t>
      </w:r>
    </w:p>
    <w:p w14:paraId="4342A105" w14:textId="77777777" w:rsidR="00854CC0" w:rsidRPr="00AD2C41" w:rsidRDefault="00854CC0" w:rsidP="00EA0082">
      <w:pPr>
        <w:jc w:val="center"/>
        <w:rPr>
          <w:iCs/>
          <w:lang w:val="lt-LT"/>
        </w:rPr>
      </w:pPr>
    </w:p>
    <w:p w14:paraId="6E280B7D" w14:textId="08E58C3B" w:rsidR="00854CC0" w:rsidRPr="000942D1" w:rsidRDefault="00854CC0" w:rsidP="00EA0082">
      <w:pPr>
        <w:ind w:left="720"/>
        <w:jc w:val="center"/>
        <w:rPr>
          <w:b/>
          <w:lang w:val="lt-LT"/>
        </w:rPr>
      </w:pPr>
      <w:r w:rsidRPr="000942D1">
        <w:rPr>
          <w:b/>
          <w:lang w:val="lt-LT"/>
        </w:rPr>
        <w:t>BENDROSIOS NUOSTATOS</w:t>
      </w:r>
    </w:p>
    <w:p w14:paraId="114DAFFA" w14:textId="77777777" w:rsidR="00854CC0" w:rsidRPr="000942D1" w:rsidRDefault="00854CC0" w:rsidP="00EA0082">
      <w:pPr>
        <w:ind w:left="720"/>
        <w:jc w:val="both"/>
        <w:rPr>
          <w:lang w:val="lt-LT"/>
        </w:rPr>
      </w:pPr>
    </w:p>
    <w:p w14:paraId="25132E73" w14:textId="0E323D27" w:rsidR="00AE3BAD" w:rsidRPr="000942D1" w:rsidRDefault="0075506E" w:rsidP="002F104F">
      <w:pPr>
        <w:pStyle w:val="Sraopastraipa"/>
        <w:numPr>
          <w:ilvl w:val="0"/>
          <w:numId w:val="25"/>
        </w:numPr>
        <w:jc w:val="both"/>
        <w:rPr>
          <w:lang w:val="lt-LT"/>
        </w:rPr>
      </w:pPr>
      <w:r>
        <w:rPr>
          <w:lang w:val="lt-LT"/>
        </w:rPr>
        <w:t>Tarptautinio</w:t>
      </w:r>
      <w:r w:rsidR="00CA715A" w:rsidRPr="000942D1">
        <w:rPr>
          <w:lang w:val="lt-LT"/>
        </w:rPr>
        <w:t xml:space="preserve"> </w:t>
      </w:r>
      <w:r w:rsidR="00AD2C41">
        <w:rPr>
          <w:bCs/>
          <w:lang w:val="lt-LT"/>
        </w:rPr>
        <w:t xml:space="preserve">ikimokyklinio </w:t>
      </w:r>
      <w:r w:rsidR="005227C2" w:rsidRPr="000942D1">
        <w:rPr>
          <w:bCs/>
          <w:lang w:val="lt-LT"/>
        </w:rPr>
        <w:t>ugdymo įstaigų</w:t>
      </w:r>
      <w:r w:rsidR="00AD2C41">
        <w:rPr>
          <w:lang w:val="lt-LT"/>
        </w:rPr>
        <w:t xml:space="preserve"> ilgalaikio ekologinio projekto </w:t>
      </w:r>
      <w:r w:rsidR="00433FA2" w:rsidRPr="000942D1">
        <w:rPr>
          <w:lang w:val="lt-LT"/>
        </w:rPr>
        <w:t>„</w:t>
      </w:r>
      <w:r w:rsidR="00AE3BAD" w:rsidRPr="000942D1">
        <w:rPr>
          <w:lang w:val="lt-LT"/>
        </w:rPr>
        <w:t>Netradicinė moliūgų fiesta</w:t>
      </w:r>
      <w:r w:rsidR="00644F36" w:rsidRPr="000942D1">
        <w:rPr>
          <w:lang w:val="lt-LT"/>
        </w:rPr>
        <w:t xml:space="preserve">“ </w:t>
      </w:r>
      <w:r w:rsidR="00AE3BAD" w:rsidRPr="000942D1">
        <w:rPr>
          <w:lang w:val="lt-LT"/>
        </w:rPr>
        <w:t>nuostat</w:t>
      </w:r>
      <w:r w:rsidR="00500579" w:rsidRPr="000942D1">
        <w:rPr>
          <w:lang w:val="lt-LT"/>
        </w:rPr>
        <w:t>ai reglamentuoja parodos tikslą, uždavinius</w:t>
      </w:r>
      <w:r w:rsidR="00AE3BAD" w:rsidRPr="000942D1">
        <w:rPr>
          <w:lang w:val="lt-LT"/>
        </w:rPr>
        <w:t>, d</w:t>
      </w:r>
      <w:r w:rsidR="00500579" w:rsidRPr="000942D1">
        <w:rPr>
          <w:lang w:val="lt-LT"/>
        </w:rPr>
        <w:t>alyvius, organizavimo tvarką ir dalyvavimo sąlygas</w:t>
      </w:r>
      <w:r w:rsidR="00AE3BAD" w:rsidRPr="000942D1">
        <w:rPr>
          <w:lang w:val="lt-LT"/>
        </w:rPr>
        <w:t>.</w:t>
      </w:r>
    </w:p>
    <w:p w14:paraId="0AB3C5E7" w14:textId="4637968B" w:rsidR="00500579" w:rsidRPr="000942D1" w:rsidRDefault="0075506E" w:rsidP="002F104F">
      <w:pPr>
        <w:pStyle w:val="Sraopastraipa"/>
        <w:numPr>
          <w:ilvl w:val="0"/>
          <w:numId w:val="25"/>
        </w:numPr>
        <w:jc w:val="both"/>
        <w:rPr>
          <w:lang w:val="lt-LT"/>
        </w:rPr>
      </w:pPr>
      <w:r>
        <w:rPr>
          <w:lang w:val="lt-LT"/>
        </w:rPr>
        <w:t>Projektą</w:t>
      </w:r>
      <w:r w:rsidR="00500579" w:rsidRPr="000942D1">
        <w:rPr>
          <w:lang w:val="lt-LT"/>
        </w:rPr>
        <w:t xml:space="preserve"> organizuoja Panevėžio lopšelis-darželis „Vyturėlis“.</w:t>
      </w:r>
    </w:p>
    <w:p w14:paraId="2B8007B2" w14:textId="0C88EADE" w:rsidR="00EA0082" w:rsidRPr="000942D1" w:rsidRDefault="0075506E" w:rsidP="002F104F">
      <w:pPr>
        <w:pStyle w:val="Sraopastraipa"/>
        <w:numPr>
          <w:ilvl w:val="0"/>
          <w:numId w:val="25"/>
        </w:numPr>
        <w:jc w:val="both"/>
        <w:rPr>
          <w:lang w:val="lt-LT"/>
        </w:rPr>
      </w:pPr>
      <w:r>
        <w:rPr>
          <w:lang w:val="lt-LT"/>
        </w:rPr>
        <w:t>Projekto</w:t>
      </w:r>
      <w:r w:rsidR="005654BC" w:rsidRPr="000942D1">
        <w:rPr>
          <w:lang w:val="lt-LT"/>
        </w:rPr>
        <w:t xml:space="preserve"> </w:t>
      </w:r>
      <w:r w:rsidR="00EA0082" w:rsidRPr="000942D1">
        <w:rPr>
          <w:lang w:val="lt-LT"/>
        </w:rPr>
        <w:t>nuostatai skel</w:t>
      </w:r>
      <w:r w:rsidR="005654BC" w:rsidRPr="000942D1">
        <w:rPr>
          <w:lang w:val="lt-LT"/>
        </w:rPr>
        <w:t xml:space="preserve">biami </w:t>
      </w:r>
      <w:r w:rsidR="00EA0082" w:rsidRPr="000942D1">
        <w:rPr>
          <w:lang w:val="lt-LT"/>
        </w:rPr>
        <w:t>lopšelio-darželio interneto svetainėje</w:t>
      </w:r>
      <w:r w:rsidR="004C78FF" w:rsidRPr="000942D1">
        <w:rPr>
          <w:lang w:val="lt-LT"/>
        </w:rPr>
        <w:t xml:space="preserve"> </w:t>
      </w:r>
      <w:hyperlink r:id="rId6" w:history="1">
        <w:r w:rsidR="004C78FF" w:rsidRPr="000942D1">
          <w:rPr>
            <w:rStyle w:val="Hipersaitas"/>
            <w:lang w:val="lt-LT"/>
          </w:rPr>
          <w:t>www.vyturelisld.lt</w:t>
        </w:r>
      </w:hyperlink>
      <w:r w:rsidR="004C78FF" w:rsidRPr="000942D1">
        <w:rPr>
          <w:lang w:val="lt-LT"/>
        </w:rPr>
        <w:t xml:space="preserve"> ir</w:t>
      </w:r>
      <w:r>
        <w:rPr>
          <w:lang w:val="lt-LT"/>
        </w:rPr>
        <w:t xml:space="preserve">  F</w:t>
      </w:r>
      <w:r w:rsidR="00EA0082" w:rsidRPr="000942D1">
        <w:rPr>
          <w:lang w:val="lt-LT"/>
        </w:rPr>
        <w:t>ac</w:t>
      </w:r>
      <w:r w:rsidR="004C78FF" w:rsidRPr="000942D1">
        <w:rPr>
          <w:lang w:val="lt-LT"/>
        </w:rPr>
        <w:t>ebook socialinio tinkla</w:t>
      </w:r>
      <w:r w:rsidR="00EA0082" w:rsidRPr="000942D1">
        <w:rPr>
          <w:lang w:val="lt-LT"/>
        </w:rPr>
        <w:t>pio „Auklėtoja Auklėtojai” (idėjos, darbeliai, pamokėlių planai) grupės failuose.</w:t>
      </w:r>
    </w:p>
    <w:p w14:paraId="1408755C" w14:textId="57A8EE5F" w:rsidR="00EA0082" w:rsidRDefault="0075506E" w:rsidP="00F11E48">
      <w:pPr>
        <w:pStyle w:val="Sraopastraipa"/>
        <w:numPr>
          <w:ilvl w:val="0"/>
          <w:numId w:val="25"/>
        </w:numPr>
        <w:jc w:val="both"/>
        <w:rPr>
          <w:lang w:val="lt-LT"/>
        </w:rPr>
      </w:pPr>
      <w:r>
        <w:rPr>
          <w:lang w:val="lt-LT"/>
        </w:rPr>
        <w:t>Projekto</w:t>
      </w:r>
      <w:r w:rsidR="00500579" w:rsidRPr="000942D1">
        <w:rPr>
          <w:lang w:val="lt-LT"/>
        </w:rPr>
        <w:t xml:space="preserve"> koordinatorė – direktoriaus pavaduotoja ugdymui Rasa Baltrūnienė</w:t>
      </w:r>
      <w:r>
        <w:rPr>
          <w:lang w:val="lt-LT"/>
        </w:rPr>
        <w:t>. Projekto</w:t>
      </w:r>
      <w:r w:rsidR="00C9141C" w:rsidRPr="000942D1">
        <w:rPr>
          <w:lang w:val="lt-LT"/>
        </w:rPr>
        <w:t xml:space="preserve"> organizat</w:t>
      </w:r>
      <w:r w:rsidR="004C78FF" w:rsidRPr="000942D1">
        <w:rPr>
          <w:lang w:val="lt-LT"/>
        </w:rPr>
        <w:t xml:space="preserve">oriai ir rengėjai: </w:t>
      </w:r>
      <w:r w:rsidR="00D60C20" w:rsidRPr="000942D1">
        <w:rPr>
          <w:lang w:val="lt-LT"/>
        </w:rPr>
        <w:t>ikimokyklinio ugdymo mokytoj</w:t>
      </w:r>
      <w:r w:rsidR="00F11E48">
        <w:rPr>
          <w:lang w:val="lt-LT"/>
        </w:rPr>
        <w:t xml:space="preserve">a metodininkė </w:t>
      </w:r>
      <w:r w:rsidR="00D60C20" w:rsidRPr="000942D1">
        <w:rPr>
          <w:lang w:val="lt-LT"/>
        </w:rPr>
        <w:t xml:space="preserve"> Aldona Žilienė</w:t>
      </w:r>
      <w:r w:rsidR="004C3F83" w:rsidRPr="000942D1">
        <w:rPr>
          <w:lang w:val="lt-LT"/>
        </w:rPr>
        <w:t>,</w:t>
      </w:r>
      <w:r w:rsidR="00F11E48">
        <w:rPr>
          <w:lang w:val="lt-LT"/>
        </w:rPr>
        <w:t xml:space="preserve"> vyresniosios mokytojos</w:t>
      </w:r>
      <w:r w:rsidR="007226F6">
        <w:rPr>
          <w:lang w:val="lt-LT"/>
        </w:rPr>
        <w:t>:</w:t>
      </w:r>
      <w:r w:rsidR="00F11E48">
        <w:rPr>
          <w:lang w:val="lt-LT"/>
        </w:rPr>
        <w:t xml:space="preserve"> </w:t>
      </w:r>
      <w:r w:rsidR="004C3F83" w:rsidRPr="000942D1">
        <w:rPr>
          <w:lang w:val="lt-LT"/>
        </w:rPr>
        <w:t>Aušra Petru</w:t>
      </w:r>
      <w:r w:rsidR="00EA0082" w:rsidRPr="000942D1">
        <w:rPr>
          <w:lang w:val="lt-LT"/>
        </w:rPr>
        <w:t xml:space="preserve">škevičienė, Svetlana </w:t>
      </w:r>
      <w:proofErr w:type="spellStart"/>
      <w:r w:rsidR="00EA0082" w:rsidRPr="000942D1">
        <w:rPr>
          <w:lang w:val="lt-LT"/>
        </w:rPr>
        <w:t>Gedvilienė</w:t>
      </w:r>
      <w:proofErr w:type="spellEnd"/>
      <w:r w:rsidR="004C3F83" w:rsidRPr="000942D1">
        <w:rPr>
          <w:lang w:val="lt-LT"/>
        </w:rPr>
        <w:t>.</w:t>
      </w:r>
    </w:p>
    <w:p w14:paraId="1F2C4254" w14:textId="77777777" w:rsidR="00AD2C41" w:rsidRPr="000942D1" w:rsidRDefault="00AD2C41" w:rsidP="00AD2C41">
      <w:pPr>
        <w:pStyle w:val="Sraopastraipa"/>
        <w:ind w:left="360"/>
        <w:jc w:val="center"/>
        <w:rPr>
          <w:lang w:val="lt-LT"/>
        </w:rPr>
      </w:pPr>
    </w:p>
    <w:p w14:paraId="6FB91E8A" w14:textId="266B94FE" w:rsidR="001E28C5" w:rsidRDefault="003F7649" w:rsidP="003F7649">
      <w:pPr>
        <w:ind w:firstLine="1276"/>
        <w:rPr>
          <w:rFonts w:eastAsia="Calibri"/>
          <w:b/>
        </w:rPr>
      </w:pPr>
      <w:r>
        <w:rPr>
          <w:rFonts w:eastAsia="Calibri"/>
          <w:b/>
        </w:rPr>
        <w:t xml:space="preserve">                                 </w:t>
      </w:r>
      <w:r w:rsidR="00AD2C41">
        <w:rPr>
          <w:rFonts w:eastAsia="Calibri"/>
          <w:b/>
        </w:rPr>
        <w:t>PROJEKTO AKTUALUMAS</w:t>
      </w:r>
    </w:p>
    <w:p w14:paraId="0B1E8CB7" w14:textId="77777777" w:rsidR="00BF1E35" w:rsidRDefault="00BF1E35" w:rsidP="00AD2C41">
      <w:pPr>
        <w:ind w:firstLine="1276"/>
        <w:jc w:val="center"/>
        <w:rPr>
          <w:rFonts w:eastAsia="Calibri"/>
          <w:b/>
        </w:rPr>
      </w:pPr>
    </w:p>
    <w:p w14:paraId="77B4C5B5" w14:textId="19C77E09" w:rsidR="00F11E48" w:rsidRPr="00F11E48" w:rsidRDefault="003A4BC2" w:rsidP="003A4BC2">
      <w:pPr>
        <w:jc w:val="both"/>
        <w:rPr>
          <w:rFonts w:eastAsia="Calibri"/>
          <w:lang w:val="lt-LT"/>
        </w:rPr>
      </w:pPr>
      <w:r>
        <w:rPr>
          <w:rFonts w:ascii="Arial" w:hAnsi="Arial" w:cs="Arial"/>
          <w:shd w:val="clear" w:color="auto" w:fill="FFFFFF"/>
          <w:lang w:val="lt-LT"/>
        </w:rPr>
        <w:t xml:space="preserve">                  </w:t>
      </w:r>
      <w:r w:rsidR="00BF1E35" w:rsidRPr="00F11E48">
        <w:rPr>
          <w:shd w:val="clear" w:color="auto" w:fill="FFFFFF"/>
          <w:lang w:val="lt-LT"/>
        </w:rPr>
        <w:t>Ikimokyklinio a</w:t>
      </w:r>
      <w:r w:rsidR="007226F6">
        <w:rPr>
          <w:shd w:val="clear" w:color="auto" w:fill="FFFFFF"/>
          <w:lang w:val="lt-LT"/>
        </w:rPr>
        <w:t xml:space="preserve">mžiaus vaikai yra labai </w:t>
      </w:r>
      <w:r w:rsidR="00BF1E35" w:rsidRPr="00F11E48">
        <w:rPr>
          <w:shd w:val="clear" w:color="auto" w:fill="FFFFFF"/>
          <w:lang w:val="lt-LT"/>
        </w:rPr>
        <w:t>smalsūs, žingeidūs ir atviri visoms naujovėms, kurias tik pateikia mokytojai, tėveliai. Todėl dažnai pakanka jiems iš arti parodyti augančią daržovę, leisti pačiam ją nuskinti ar palaistyti, išaiškinti, kaip iš sėklytės galima ją užsiauginti. Vaikai turi sužinoti</w:t>
      </w:r>
      <w:r w:rsidR="00F11E48">
        <w:rPr>
          <w:shd w:val="clear" w:color="auto" w:fill="FFFFFF"/>
          <w:lang w:val="lt-LT"/>
        </w:rPr>
        <w:t>,</w:t>
      </w:r>
      <w:r w:rsidR="00BF1E35" w:rsidRPr="00F11E48">
        <w:rPr>
          <w:shd w:val="clear" w:color="auto" w:fill="FFFFFF"/>
          <w:lang w:val="lt-LT"/>
        </w:rPr>
        <w:t xml:space="preserve"> kiek kantrybės, darbo reikia įdėti norint gauti teigiamą rezultatą. </w:t>
      </w:r>
      <w:r w:rsidR="00B40DC4">
        <w:rPr>
          <w:shd w:val="clear" w:color="auto" w:fill="FFFFFF"/>
          <w:lang w:val="lt-LT"/>
        </w:rPr>
        <w:t xml:space="preserve">Reikia vaikams parodyti, kad auginti daržoves galima ir kitaip, kitose vietose ne tik darže. Kad jos gali papuošti mūsų lauko erdves. </w:t>
      </w:r>
      <w:r w:rsidR="00BF1E35" w:rsidRPr="00F11E48">
        <w:rPr>
          <w:shd w:val="clear" w:color="auto" w:fill="FFFFFF"/>
          <w:lang w:val="lt-LT"/>
        </w:rPr>
        <w:t xml:space="preserve">Todėl ir reikia siekti, kad mažylio požiūris </w:t>
      </w:r>
      <w:r w:rsidR="00F11E48">
        <w:rPr>
          <w:shd w:val="clear" w:color="auto" w:fill="FFFFFF"/>
          <w:lang w:val="lt-LT"/>
        </w:rPr>
        <w:t xml:space="preserve">daržoves </w:t>
      </w:r>
      <w:r w:rsidR="00BF1E35" w:rsidRPr="00F11E48">
        <w:rPr>
          <w:shd w:val="clear" w:color="auto" w:fill="FFFFFF"/>
          <w:lang w:val="lt-LT"/>
        </w:rPr>
        <w:t>pasikeistų</w:t>
      </w:r>
      <w:r w:rsidR="00F11E48">
        <w:rPr>
          <w:shd w:val="clear" w:color="auto" w:fill="FFFFFF"/>
          <w:lang w:val="lt-LT"/>
        </w:rPr>
        <w:t>, kad ne tik siektų jas užsiauginti, bet ir para</w:t>
      </w:r>
      <w:r w:rsidR="00B40DC4">
        <w:rPr>
          <w:shd w:val="clear" w:color="auto" w:fill="FFFFFF"/>
          <w:lang w:val="lt-LT"/>
        </w:rPr>
        <w:t>gauti, pasigrožėti.</w:t>
      </w:r>
      <w:r w:rsidR="00BF1E35" w:rsidRPr="00F11E48">
        <w:rPr>
          <w:shd w:val="clear" w:color="auto" w:fill="FFFFFF"/>
          <w:lang w:val="lt-LT"/>
        </w:rPr>
        <w:t xml:space="preserve"> Galimybė vaikams būti arti augančių daržovių yra iš tiesų nauding</w:t>
      </w:r>
      <w:r w:rsidR="00F11E48" w:rsidRPr="00F11E48">
        <w:rPr>
          <w:shd w:val="clear" w:color="auto" w:fill="FFFFFF"/>
          <w:lang w:val="lt-LT"/>
        </w:rPr>
        <w:t>a</w:t>
      </w:r>
      <w:r w:rsidR="00BF1E35" w:rsidRPr="00F11E48">
        <w:rPr>
          <w:shd w:val="clear" w:color="auto" w:fill="FFFFFF"/>
          <w:lang w:val="lt-LT"/>
        </w:rPr>
        <w:t>.</w:t>
      </w:r>
      <w:r w:rsidR="00F11E48" w:rsidRPr="00F11E48">
        <w:rPr>
          <w:shd w:val="clear" w:color="auto" w:fill="FFFFFF"/>
          <w:lang w:val="lt-LT"/>
        </w:rPr>
        <w:t xml:space="preserve"> Matydami patį daržovių auginimo</w:t>
      </w:r>
      <w:r w:rsidR="00F11E48" w:rsidRPr="00F11E48">
        <w:rPr>
          <w:rFonts w:eastAsia="Calibri"/>
          <w:lang w:val="lt-LT"/>
        </w:rPr>
        <w:t xml:space="preserve"> procesą, </w:t>
      </w:r>
      <w:r w:rsidR="007226F6">
        <w:rPr>
          <w:rFonts w:eastAsia="Calibri"/>
          <w:lang w:val="lt-LT"/>
        </w:rPr>
        <w:t xml:space="preserve">vaikai </w:t>
      </w:r>
      <w:r w:rsidR="00F11E48" w:rsidRPr="00F11E48">
        <w:rPr>
          <w:rFonts w:eastAsia="Calibri"/>
          <w:lang w:val="lt-LT"/>
        </w:rPr>
        <w:t>bus linkę daugiau jų suvalgyti, paeksperimentuoti ir pasidžiaugti pačių užsiaugintais moliūgais.</w:t>
      </w:r>
    </w:p>
    <w:p w14:paraId="727A9087" w14:textId="6ECBA6B3" w:rsidR="00AD2C41" w:rsidRPr="007C3038" w:rsidRDefault="00BF1E35" w:rsidP="007C3038">
      <w:pPr>
        <w:ind w:firstLine="1276"/>
        <w:jc w:val="both"/>
        <w:rPr>
          <w:rFonts w:eastAsia="Calibri"/>
          <w:b/>
          <w:lang w:val="lt-LT"/>
        </w:rPr>
      </w:pPr>
      <w:r w:rsidRPr="00F11E48">
        <w:rPr>
          <w:shd w:val="clear" w:color="auto" w:fill="FFFFFF"/>
          <w:lang w:val="lt-LT"/>
        </w:rPr>
        <w:t>Todėl ir norime pakviesti mokytojas, ugdytinių tėvelius  nuo pat mažų dienų stengtis</w:t>
      </w:r>
      <w:r w:rsidR="00FA46EE" w:rsidRPr="00F11E48">
        <w:rPr>
          <w:shd w:val="clear" w:color="auto" w:fill="FFFFFF"/>
          <w:lang w:val="lt-LT"/>
        </w:rPr>
        <w:t xml:space="preserve"> ugdyti supratimą, kaip </w:t>
      </w:r>
      <w:r w:rsidR="00FA46EE" w:rsidRPr="00F11E48">
        <w:rPr>
          <w:lang w:val="lt-LT"/>
        </w:rPr>
        <w:t xml:space="preserve">saugoti ir </w:t>
      </w:r>
      <w:r w:rsidR="0058733A" w:rsidRPr="00F11E48">
        <w:rPr>
          <w:lang w:val="lt-LT"/>
        </w:rPr>
        <w:t>puoselėti auginamus daigelius, aplinką. K</w:t>
      </w:r>
      <w:r w:rsidR="00FA46EE" w:rsidRPr="00F11E48">
        <w:rPr>
          <w:lang w:val="lt-LT"/>
        </w:rPr>
        <w:t>artu ieškoti tinkamų iškilusioms problemoms sprendimų, drąsiai eksperimentuoti ir</w:t>
      </w:r>
      <w:r w:rsidR="0058733A" w:rsidRPr="00F11E48">
        <w:rPr>
          <w:lang w:val="lt-LT"/>
        </w:rPr>
        <w:t xml:space="preserve"> </w:t>
      </w:r>
      <w:r w:rsidR="00FA46EE" w:rsidRPr="00F11E48">
        <w:rPr>
          <w:lang w:val="lt-LT"/>
        </w:rPr>
        <w:t>noriai siekti užsibrėžto ir suplanuoto tikslo.</w:t>
      </w:r>
      <w:r w:rsidR="00157D01" w:rsidRPr="00F11E48">
        <w:rPr>
          <w:rFonts w:ascii="Arial" w:hAnsi="Arial" w:cs="Arial"/>
          <w:sz w:val="21"/>
          <w:szCs w:val="21"/>
          <w:shd w:val="clear" w:color="auto" w:fill="FFFFFF"/>
          <w:lang w:val="lt-LT"/>
        </w:rPr>
        <w:t xml:space="preserve"> </w:t>
      </w:r>
      <w:r w:rsidR="00157D01" w:rsidRPr="00F11E48">
        <w:rPr>
          <w:shd w:val="clear" w:color="auto" w:fill="FFFFFF"/>
          <w:lang w:val="lt-LT"/>
        </w:rPr>
        <w:t>Tikimės, kad vaikai noriai augins,</w:t>
      </w:r>
      <w:r w:rsidR="00AD32F9">
        <w:rPr>
          <w:shd w:val="clear" w:color="auto" w:fill="FFFFFF"/>
          <w:lang w:val="lt-LT"/>
        </w:rPr>
        <w:t xml:space="preserve"> </w:t>
      </w:r>
      <w:r w:rsidR="00157D01" w:rsidRPr="00F11E48">
        <w:rPr>
          <w:shd w:val="clear" w:color="auto" w:fill="FFFFFF"/>
          <w:lang w:val="lt-LT"/>
        </w:rPr>
        <w:t>prižiūrės, o vėliau su dideliu malonumu valgys savo užaugintą derli</w:t>
      </w:r>
      <w:r w:rsidR="00F11E48">
        <w:rPr>
          <w:shd w:val="clear" w:color="auto" w:fill="FFFFFF"/>
          <w:lang w:val="lt-LT"/>
        </w:rPr>
        <w:t>ų.</w:t>
      </w:r>
      <w:r w:rsidR="00157D01" w:rsidRPr="00F11E48">
        <w:rPr>
          <w:lang w:val="lt-LT"/>
        </w:rPr>
        <w:br/>
      </w:r>
      <w:r w:rsidR="00157D01" w:rsidRPr="00F11E48">
        <w:rPr>
          <w:lang w:val="lt-LT"/>
        </w:rPr>
        <w:br/>
      </w:r>
    </w:p>
    <w:p w14:paraId="3713ADC1" w14:textId="5B84BEB8" w:rsidR="00484671" w:rsidRPr="00157D01" w:rsidRDefault="0075506E" w:rsidP="00644F36">
      <w:pPr>
        <w:pStyle w:val="Sraopastraipa"/>
        <w:ind w:left="360"/>
        <w:jc w:val="center"/>
        <w:rPr>
          <w:b/>
          <w:lang w:val="lt-LT"/>
        </w:rPr>
      </w:pPr>
      <w:r>
        <w:rPr>
          <w:b/>
          <w:lang w:val="lt-LT"/>
        </w:rPr>
        <w:t>PROJEKTO</w:t>
      </w:r>
      <w:r w:rsidRPr="00157D01">
        <w:rPr>
          <w:b/>
          <w:lang w:val="lt-LT"/>
        </w:rPr>
        <w:t xml:space="preserve"> TIKSLAS IR UŽDAVINIAI</w:t>
      </w:r>
    </w:p>
    <w:p w14:paraId="08FD9EE2" w14:textId="77777777" w:rsidR="00CA715A" w:rsidRPr="00157D01" w:rsidRDefault="00CA715A" w:rsidP="00EA0082">
      <w:pPr>
        <w:pStyle w:val="Sraopastraipa"/>
        <w:ind w:left="0"/>
        <w:rPr>
          <w:lang w:val="lt-LT"/>
        </w:rPr>
      </w:pPr>
    </w:p>
    <w:p w14:paraId="2EEE20CB" w14:textId="4C1B71F1" w:rsidR="00FA46EE" w:rsidRPr="004D65B1" w:rsidRDefault="00FA46EE" w:rsidP="002F104F">
      <w:pPr>
        <w:pStyle w:val="Sraopastraipa"/>
        <w:numPr>
          <w:ilvl w:val="0"/>
          <w:numId w:val="25"/>
        </w:numPr>
        <w:tabs>
          <w:tab w:val="left" w:pos="993"/>
        </w:tabs>
        <w:jc w:val="both"/>
        <w:rPr>
          <w:b/>
          <w:lang w:val="lt-LT"/>
        </w:rPr>
      </w:pPr>
      <w:r w:rsidRPr="00AD32F9">
        <w:rPr>
          <w:b/>
          <w:bCs/>
          <w:lang w:val="lt-LT"/>
        </w:rPr>
        <w:t>Projekto</w:t>
      </w:r>
      <w:r w:rsidR="00484671" w:rsidRPr="00AD32F9">
        <w:rPr>
          <w:b/>
          <w:bCs/>
          <w:lang w:val="lt-LT"/>
        </w:rPr>
        <w:t xml:space="preserve"> tikslas</w:t>
      </w:r>
      <w:r w:rsidR="007226F6">
        <w:rPr>
          <w:lang w:val="lt-LT"/>
        </w:rPr>
        <w:t xml:space="preserve">. </w:t>
      </w:r>
      <w:r w:rsidR="00157D01" w:rsidRPr="004D65B1">
        <w:rPr>
          <w:shd w:val="clear" w:color="auto" w:fill="FFFFFF"/>
          <w:lang w:val="lt-LT"/>
        </w:rPr>
        <w:t>Padėti vaikams pažinti daržoves ir tiesiogiai sudalyvauti jų auginimo procese</w:t>
      </w:r>
      <w:r w:rsidR="007226F6">
        <w:rPr>
          <w:lang w:val="lt-LT"/>
        </w:rPr>
        <w:t xml:space="preserve">. Ugdyti kūrybinį </w:t>
      </w:r>
      <w:r w:rsidR="00157D01" w:rsidRPr="004D65B1">
        <w:rPr>
          <w:lang w:val="lt-LT"/>
        </w:rPr>
        <w:t>suvokimą.</w:t>
      </w:r>
    </w:p>
    <w:p w14:paraId="14BBD42A" w14:textId="4A062880" w:rsidR="007226F6" w:rsidRPr="007226F6" w:rsidRDefault="00157D01" w:rsidP="007226F6">
      <w:pPr>
        <w:pStyle w:val="Sraopastraipa"/>
        <w:numPr>
          <w:ilvl w:val="0"/>
          <w:numId w:val="25"/>
        </w:numPr>
        <w:rPr>
          <w:b/>
          <w:bCs/>
          <w:lang w:val="lt-LT"/>
        </w:rPr>
      </w:pPr>
      <w:r w:rsidRPr="00AD32F9">
        <w:rPr>
          <w:b/>
          <w:bCs/>
          <w:lang w:val="lt-LT"/>
        </w:rPr>
        <w:t>Projekto</w:t>
      </w:r>
      <w:r w:rsidR="007226F6">
        <w:rPr>
          <w:b/>
          <w:bCs/>
          <w:lang w:val="lt-LT"/>
        </w:rPr>
        <w:t xml:space="preserve"> uždaviniai:</w:t>
      </w:r>
    </w:p>
    <w:p w14:paraId="265509FE" w14:textId="7B837CE5" w:rsidR="00484671" w:rsidRPr="003E690D" w:rsidRDefault="004C78FF" w:rsidP="00644F36">
      <w:pPr>
        <w:pStyle w:val="Sraopastraipa"/>
        <w:ind w:left="360"/>
        <w:rPr>
          <w:lang w:val="lt-LT"/>
        </w:rPr>
      </w:pPr>
      <w:r w:rsidRPr="004D65B1">
        <w:rPr>
          <w:lang w:val="lt-LT"/>
        </w:rPr>
        <w:t>6.</w:t>
      </w:r>
      <w:r w:rsidRPr="003E690D">
        <w:rPr>
          <w:lang w:val="lt-LT"/>
        </w:rPr>
        <w:t xml:space="preserve">1 </w:t>
      </w:r>
      <w:r w:rsidR="00157D01" w:rsidRPr="003E690D">
        <w:rPr>
          <w:lang w:val="lt-LT"/>
        </w:rPr>
        <w:t xml:space="preserve"> Siekti, </w:t>
      </w:r>
      <w:r w:rsidR="00157D01" w:rsidRPr="003E690D">
        <w:rPr>
          <w:shd w:val="clear" w:color="auto" w:fill="FFFFFF"/>
          <w:lang w:val="lt-LT"/>
        </w:rPr>
        <w:t xml:space="preserve">kad daržovių auginimo procesą vaikai galėtų stebėti iš arti ir </w:t>
      </w:r>
      <w:r w:rsidR="00100971" w:rsidRPr="003E690D">
        <w:rPr>
          <w:shd w:val="clear" w:color="auto" w:fill="FFFFFF"/>
          <w:lang w:val="lt-LT"/>
        </w:rPr>
        <w:t>patys prie jo prisidėtų.</w:t>
      </w:r>
      <w:r w:rsidR="00100971" w:rsidRPr="003E690D">
        <w:rPr>
          <w:lang w:val="lt-LT"/>
        </w:rPr>
        <w:t xml:space="preserve"> </w:t>
      </w:r>
    </w:p>
    <w:p w14:paraId="1EE463E1" w14:textId="396CA9BA" w:rsidR="00B458ED" w:rsidRPr="003E690D" w:rsidRDefault="00644F36" w:rsidP="00644F36">
      <w:pPr>
        <w:ind w:left="360"/>
        <w:rPr>
          <w:lang w:val="lt-LT"/>
        </w:rPr>
      </w:pPr>
      <w:r w:rsidRPr="003E690D">
        <w:rPr>
          <w:lang w:val="lt-LT"/>
        </w:rPr>
        <w:t>6.2.</w:t>
      </w:r>
      <w:r w:rsidR="00100971" w:rsidRPr="003E690D">
        <w:rPr>
          <w:color w:val="000000"/>
          <w:shd w:val="clear" w:color="auto" w:fill="FFFFFF"/>
          <w:lang w:val="lt-LT"/>
        </w:rPr>
        <w:t xml:space="preserve"> Sudaryti sąlygas pažintinių ir praktinių ekolog</w:t>
      </w:r>
      <w:r w:rsidR="007226F6">
        <w:rPr>
          <w:color w:val="000000"/>
          <w:shd w:val="clear" w:color="auto" w:fill="FFFFFF"/>
          <w:lang w:val="lt-LT"/>
        </w:rPr>
        <w:t>inės kultūros pradmenų ugdymui.</w:t>
      </w:r>
    </w:p>
    <w:p w14:paraId="5141F623" w14:textId="07840822" w:rsidR="004C78FF" w:rsidRPr="003E690D" w:rsidRDefault="00644F36" w:rsidP="004D65B1">
      <w:pPr>
        <w:pStyle w:val="Sraopastraipa"/>
        <w:ind w:left="360"/>
        <w:rPr>
          <w:shd w:val="clear" w:color="auto" w:fill="FFFFFF"/>
          <w:lang w:val="lt-LT"/>
        </w:rPr>
      </w:pPr>
      <w:r w:rsidRPr="003E690D">
        <w:rPr>
          <w:lang w:val="lt-LT"/>
        </w:rPr>
        <w:t>6</w:t>
      </w:r>
      <w:r w:rsidR="00B458ED" w:rsidRPr="003E690D">
        <w:rPr>
          <w:lang w:val="lt-LT"/>
        </w:rPr>
        <w:t>.3</w:t>
      </w:r>
      <w:r w:rsidR="00712A84" w:rsidRPr="003E690D">
        <w:rPr>
          <w:lang w:val="lt-LT"/>
        </w:rPr>
        <w:t xml:space="preserve">. </w:t>
      </w:r>
      <w:r w:rsidR="00100971" w:rsidRPr="003E690D">
        <w:rPr>
          <w:shd w:val="clear" w:color="auto" w:fill="FFFFFF"/>
          <w:lang w:val="lt-LT"/>
        </w:rPr>
        <w:t>Skatinti vaikų smalsumą stebint, analizuojant ir kitaip tyrinėjant augančius augalus.</w:t>
      </w:r>
    </w:p>
    <w:p w14:paraId="6FB9B3AC" w14:textId="6DC81347" w:rsidR="00715F83" w:rsidRPr="003E690D" w:rsidRDefault="00715F83" w:rsidP="004D65B1">
      <w:pPr>
        <w:tabs>
          <w:tab w:val="num" w:pos="0"/>
          <w:tab w:val="num" w:pos="360"/>
        </w:tabs>
        <w:jc w:val="both"/>
        <w:rPr>
          <w:shd w:val="clear" w:color="auto" w:fill="FFFFFF"/>
          <w:lang w:val="lt-LT"/>
        </w:rPr>
      </w:pPr>
      <w:r w:rsidRPr="003E690D">
        <w:rPr>
          <w:shd w:val="clear" w:color="auto" w:fill="FFFFFF"/>
          <w:lang w:val="lt-LT"/>
        </w:rPr>
        <w:t xml:space="preserve">      </w:t>
      </w:r>
      <w:r w:rsidR="00F11E48" w:rsidRPr="003E690D">
        <w:rPr>
          <w:shd w:val="clear" w:color="auto" w:fill="FFFFFF"/>
          <w:lang w:val="lt-LT"/>
        </w:rPr>
        <w:t>6.4</w:t>
      </w:r>
      <w:r w:rsidR="004D65B1" w:rsidRPr="003E690D">
        <w:rPr>
          <w:shd w:val="clear" w:color="auto" w:fill="FFFFFF"/>
          <w:lang w:val="lt-LT"/>
        </w:rPr>
        <w:t xml:space="preserve">  </w:t>
      </w:r>
      <w:bookmarkStart w:id="0" w:name="_Hlk63706335"/>
      <w:r w:rsidRPr="003E690D">
        <w:rPr>
          <w:shd w:val="clear" w:color="auto" w:fill="FFFFFF"/>
          <w:lang w:val="lt-LT"/>
        </w:rPr>
        <w:t>Skatinti kurti žaliąsias kūrybines erdves ir kūrybiškai jas panaudoti ugdymo procese.</w:t>
      </w:r>
    </w:p>
    <w:bookmarkEnd w:id="0"/>
    <w:p w14:paraId="63264B8B" w14:textId="28A7D595" w:rsidR="004D65B1" w:rsidRPr="003E690D" w:rsidRDefault="004D65B1" w:rsidP="004D65B1">
      <w:pPr>
        <w:tabs>
          <w:tab w:val="num" w:pos="0"/>
          <w:tab w:val="num" w:pos="360"/>
        </w:tabs>
        <w:jc w:val="both"/>
        <w:rPr>
          <w:shd w:val="clear" w:color="auto" w:fill="FFFFFF"/>
          <w:lang w:val="lt-LT"/>
        </w:rPr>
      </w:pPr>
      <w:r w:rsidRPr="003E690D">
        <w:rPr>
          <w:shd w:val="clear" w:color="auto" w:fill="FFFFFF"/>
          <w:lang w:val="lt-LT"/>
        </w:rPr>
        <w:t xml:space="preserve">      6.5 </w:t>
      </w:r>
      <w:r w:rsidR="002B7BE4" w:rsidRPr="003E690D">
        <w:rPr>
          <w:shd w:val="clear" w:color="auto" w:fill="FFFFFF"/>
          <w:lang w:val="lt-LT"/>
        </w:rPr>
        <w:t xml:space="preserve"> </w:t>
      </w:r>
      <w:r w:rsidRPr="003E690D">
        <w:rPr>
          <w:shd w:val="clear" w:color="auto" w:fill="FFFFFF"/>
          <w:lang w:val="lt-LT"/>
        </w:rPr>
        <w:t>Stebėti ir fiksuoti kaip auginamos, prižiūrimos ir panaudojamos daržovės.</w:t>
      </w:r>
    </w:p>
    <w:p w14:paraId="63F2A2C7" w14:textId="6DE4D54E" w:rsidR="00F11E48" w:rsidRPr="003E690D" w:rsidRDefault="004D65B1" w:rsidP="004D65B1">
      <w:pPr>
        <w:tabs>
          <w:tab w:val="num" w:pos="0"/>
          <w:tab w:val="num" w:pos="360"/>
        </w:tabs>
        <w:jc w:val="both"/>
        <w:rPr>
          <w:shd w:val="clear" w:color="auto" w:fill="FFFFFF"/>
          <w:lang w:val="lt-LT"/>
        </w:rPr>
      </w:pPr>
      <w:r w:rsidRPr="003E690D">
        <w:rPr>
          <w:shd w:val="clear" w:color="auto" w:fill="FFFFFF"/>
          <w:lang w:val="lt-LT"/>
        </w:rPr>
        <w:t xml:space="preserve">      6.6</w:t>
      </w:r>
      <w:r w:rsidR="008B4F68">
        <w:rPr>
          <w:color w:val="000000"/>
          <w:shd w:val="clear" w:color="auto" w:fill="FFFFFF"/>
        </w:rPr>
        <w:t xml:space="preserve"> </w:t>
      </w:r>
      <w:r w:rsidR="002B7BE4" w:rsidRPr="003E690D">
        <w:rPr>
          <w:color w:val="000000"/>
          <w:shd w:val="clear" w:color="auto" w:fill="FFFFFF"/>
          <w:lang w:val="lt-LT"/>
        </w:rPr>
        <w:t>Skatinti mokytojų, t</w:t>
      </w:r>
      <w:r w:rsidR="008C51F4" w:rsidRPr="003E690D">
        <w:rPr>
          <w:color w:val="000000"/>
          <w:shd w:val="clear" w:color="auto" w:fill="FFFFFF"/>
          <w:lang w:val="lt-LT"/>
        </w:rPr>
        <w:t>ė</w:t>
      </w:r>
      <w:r w:rsidR="002B7BE4" w:rsidRPr="003E690D">
        <w:rPr>
          <w:color w:val="000000"/>
          <w:shd w:val="clear" w:color="auto" w:fill="FFFFFF"/>
          <w:lang w:val="lt-LT"/>
        </w:rPr>
        <w:t>velių, vaikų kūrybiškumą įgyvendinant projekto kūrybines idėjas, fantazijas.</w:t>
      </w:r>
    </w:p>
    <w:p w14:paraId="04340C0F" w14:textId="24D9A61B" w:rsidR="00AD32F9" w:rsidRPr="007C3038" w:rsidRDefault="00644F36" w:rsidP="007C3038">
      <w:pPr>
        <w:pStyle w:val="Sraopastraipa"/>
        <w:ind w:left="360"/>
        <w:rPr>
          <w:lang w:val="lt-LT"/>
        </w:rPr>
      </w:pPr>
      <w:r w:rsidRPr="003E690D">
        <w:rPr>
          <w:lang w:val="lt-LT"/>
        </w:rPr>
        <w:t>6</w:t>
      </w:r>
      <w:r w:rsidR="00EA0082" w:rsidRPr="003E690D">
        <w:rPr>
          <w:lang w:val="lt-LT"/>
        </w:rPr>
        <w:t>.5</w:t>
      </w:r>
      <w:r w:rsidR="00B458ED" w:rsidRPr="003E690D">
        <w:rPr>
          <w:lang w:val="lt-LT"/>
        </w:rPr>
        <w:t xml:space="preserve">. </w:t>
      </w:r>
      <w:r w:rsidR="004C78FF" w:rsidRPr="003E690D">
        <w:rPr>
          <w:lang w:val="lt-LT"/>
        </w:rPr>
        <w:t>Viešinti ikimokyklinio ugdymo pedagogų meninius gebėjimus, skleisti kūrybines naujoves.</w:t>
      </w:r>
    </w:p>
    <w:p w14:paraId="61B6F33E" w14:textId="77777777" w:rsidR="008B4F68" w:rsidRDefault="008B4F68" w:rsidP="00AD32F9">
      <w:pPr>
        <w:tabs>
          <w:tab w:val="num" w:pos="0"/>
          <w:tab w:val="num" w:pos="360"/>
        </w:tabs>
        <w:spacing w:after="120"/>
        <w:jc w:val="center"/>
        <w:rPr>
          <w:rFonts w:eastAsia="Calibri"/>
          <w:b/>
        </w:rPr>
      </w:pPr>
    </w:p>
    <w:p w14:paraId="581C0004" w14:textId="3ABC37D6" w:rsidR="00AD32F9" w:rsidRDefault="00AD32F9" w:rsidP="00AD32F9">
      <w:pPr>
        <w:tabs>
          <w:tab w:val="num" w:pos="0"/>
          <w:tab w:val="num" w:pos="360"/>
        </w:tabs>
        <w:spacing w:after="120"/>
        <w:jc w:val="center"/>
        <w:rPr>
          <w:rFonts w:eastAsia="Calibri"/>
          <w:b/>
        </w:rPr>
      </w:pPr>
      <w:r w:rsidRPr="00AD32F9">
        <w:rPr>
          <w:rFonts w:eastAsia="Calibri"/>
          <w:b/>
        </w:rPr>
        <w:lastRenderedPageBreak/>
        <w:t>PROJEKTO VEIKLOS</w:t>
      </w:r>
    </w:p>
    <w:p w14:paraId="47CD38FC" w14:textId="20EEAF82" w:rsidR="00AD32F9" w:rsidRDefault="00AD32F9" w:rsidP="0075506E">
      <w:pPr>
        <w:tabs>
          <w:tab w:val="num" w:pos="0"/>
          <w:tab w:val="num" w:pos="360"/>
        </w:tabs>
        <w:spacing w:after="120"/>
        <w:rPr>
          <w:rFonts w:ascii="Arial" w:hAnsi="Arial" w:cs="Arial"/>
          <w:color w:val="000000"/>
          <w:sz w:val="21"/>
          <w:szCs w:val="21"/>
          <w:shd w:val="clear" w:color="auto" w:fill="FFFFFF"/>
        </w:rPr>
      </w:pPr>
    </w:p>
    <w:p w14:paraId="3D3F65F6" w14:textId="77777777" w:rsidR="0075506E" w:rsidRDefault="0021782D" w:rsidP="0075506E">
      <w:pPr>
        <w:tabs>
          <w:tab w:val="num" w:pos="0"/>
          <w:tab w:val="num" w:pos="360"/>
        </w:tabs>
        <w:rPr>
          <w:shd w:val="clear" w:color="auto" w:fill="FFFFFF"/>
          <w:lang w:val="lt-LT"/>
        </w:rPr>
      </w:pPr>
      <w:r w:rsidRPr="003E57EC">
        <w:rPr>
          <w:shd w:val="clear" w:color="auto" w:fill="FFFFFF"/>
          <w:lang w:val="lt-LT"/>
        </w:rPr>
        <w:t>7</w:t>
      </w:r>
      <w:bookmarkStart w:id="1" w:name="_Hlk63708745"/>
      <w:r w:rsidRPr="003E57EC">
        <w:rPr>
          <w:shd w:val="clear" w:color="auto" w:fill="FFFFFF"/>
          <w:lang w:val="lt-LT"/>
        </w:rPr>
        <w:t>.</w:t>
      </w:r>
      <w:r w:rsidR="003E57EC">
        <w:rPr>
          <w:shd w:val="clear" w:color="auto" w:fill="FFFFFF"/>
          <w:lang w:val="lt-LT"/>
        </w:rPr>
        <w:t xml:space="preserve"> </w:t>
      </w:r>
      <w:bookmarkStart w:id="2" w:name="_Hlk63708060"/>
      <w:r w:rsidRPr="003E57EC">
        <w:rPr>
          <w:shd w:val="clear" w:color="auto" w:fill="FFFFFF"/>
          <w:lang w:val="lt-LT"/>
        </w:rPr>
        <w:t>Projekto veiklos fiksavimas nuotraukose</w:t>
      </w:r>
      <w:bookmarkEnd w:id="2"/>
      <w:r w:rsidRPr="003E57EC">
        <w:rPr>
          <w:shd w:val="clear" w:color="auto" w:fill="FFFFFF"/>
          <w:lang w:val="lt-LT"/>
        </w:rPr>
        <w:t>. Parengti koliažą A4 formatu</w:t>
      </w:r>
      <w:r w:rsidR="003E57EC" w:rsidRPr="003E57EC">
        <w:rPr>
          <w:shd w:val="clear" w:color="auto" w:fill="FFFFFF"/>
          <w:lang w:val="lt-LT"/>
        </w:rPr>
        <w:t>. Viršuje užrašyti</w:t>
      </w:r>
      <w:r w:rsidR="0075506E">
        <w:rPr>
          <w:shd w:val="clear" w:color="auto" w:fill="FFFFFF"/>
          <w:lang w:val="lt-LT"/>
        </w:rPr>
        <w:t xml:space="preserve"> šalies,</w:t>
      </w:r>
      <w:r w:rsidR="003E57EC" w:rsidRPr="003E57EC">
        <w:rPr>
          <w:shd w:val="clear" w:color="auto" w:fill="FFFFFF"/>
          <w:lang w:val="lt-LT"/>
        </w:rPr>
        <w:t xml:space="preserve"> miesto, įstaigos pavadinimą.</w:t>
      </w:r>
      <w:r w:rsidRPr="003E57EC">
        <w:rPr>
          <w:shd w:val="clear" w:color="auto" w:fill="FFFFFF"/>
          <w:lang w:val="lt-LT"/>
        </w:rPr>
        <w:t xml:space="preserve"> Jame turi atsispindėti visi auginimo </w:t>
      </w:r>
      <w:r w:rsidR="003E57EC">
        <w:rPr>
          <w:shd w:val="clear" w:color="auto" w:fill="FFFFFF"/>
          <w:lang w:val="lt-LT"/>
        </w:rPr>
        <w:t>e</w:t>
      </w:r>
      <w:r w:rsidRPr="003E57EC">
        <w:rPr>
          <w:shd w:val="clear" w:color="auto" w:fill="FFFFFF"/>
          <w:lang w:val="lt-LT"/>
        </w:rPr>
        <w:t>tapai</w:t>
      </w:r>
      <w:r w:rsidR="009E2F98">
        <w:rPr>
          <w:shd w:val="clear" w:color="auto" w:fill="FFFFFF"/>
          <w:lang w:val="lt-LT"/>
        </w:rPr>
        <w:t>. Galima į uždarą Facebook grupę ,,Netradicinė moliūgų fiesta“ kelti kiekvienos veiklos atskiras nuotraukas. Jei kelsite kiekvienos veiklos nuotraukas, tai koliažo rengti nereikia.</w:t>
      </w:r>
    </w:p>
    <w:p w14:paraId="553E79B7" w14:textId="68B8C7BB" w:rsidR="00AD32F9" w:rsidRPr="0075506E" w:rsidRDefault="0021782D" w:rsidP="0075506E">
      <w:pPr>
        <w:tabs>
          <w:tab w:val="num" w:pos="0"/>
          <w:tab w:val="num" w:pos="360"/>
        </w:tabs>
        <w:rPr>
          <w:shd w:val="clear" w:color="auto" w:fill="FFFFFF"/>
          <w:lang w:val="lt-LT"/>
        </w:rPr>
      </w:pPr>
      <w:r w:rsidRPr="003E57EC">
        <w:rPr>
          <w:rFonts w:ascii="Arial" w:hAnsi="Arial" w:cs="Arial"/>
          <w:color w:val="000000"/>
          <w:sz w:val="21"/>
          <w:szCs w:val="21"/>
          <w:shd w:val="clear" w:color="auto" w:fill="FFFFFF"/>
          <w:lang w:val="lt-LT"/>
        </w:rPr>
        <w:t>7.1</w:t>
      </w:r>
      <w:r w:rsidR="003E57EC">
        <w:rPr>
          <w:rFonts w:ascii="Arial" w:hAnsi="Arial" w:cs="Arial"/>
          <w:color w:val="000000"/>
          <w:sz w:val="21"/>
          <w:szCs w:val="21"/>
          <w:shd w:val="clear" w:color="auto" w:fill="FFFFFF"/>
          <w:lang w:val="lt-LT"/>
        </w:rPr>
        <w:t xml:space="preserve">. </w:t>
      </w:r>
      <w:r w:rsidR="00AD32F9" w:rsidRPr="00971198">
        <w:rPr>
          <w:color w:val="000000"/>
          <w:shd w:val="clear" w:color="auto" w:fill="FFFFFF"/>
          <w:lang w:val="lt-LT"/>
        </w:rPr>
        <w:t xml:space="preserve">Moliūgo sėklos pasodinimas ir daiginimas. Vaikams suteikiama informacija apie </w:t>
      </w:r>
      <w:r w:rsidR="00AD32F9" w:rsidRPr="00971198">
        <w:rPr>
          <w:lang w:val="lt-LT" w:eastAsia="lt-LT"/>
        </w:rPr>
        <w:t>dirvožemį, kokios sąlygos yra būtinos, kad augalai augtų.</w:t>
      </w:r>
      <w:r w:rsidR="003E57EC" w:rsidRPr="00971198">
        <w:rPr>
          <w:lang w:val="lt-LT" w:eastAsia="lt-LT"/>
        </w:rPr>
        <w:t xml:space="preserve"> </w:t>
      </w:r>
      <w:r w:rsidR="003A4BC2" w:rsidRPr="00971198">
        <w:rPr>
          <w:lang w:val="lt-LT" w:eastAsia="lt-LT"/>
        </w:rPr>
        <w:t>Atlieka bandymą su smėliu, moliu ir juodžemiu.</w:t>
      </w:r>
      <w:r w:rsidR="003E57EC" w:rsidRPr="00971198">
        <w:rPr>
          <w:lang w:val="lt-LT" w:eastAsia="lt-LT"/>
        </w:rPr>
        <w:t xml:space="preserve"> </w:t>
      </w:r>
      <w:r w:rsidR="003A4BC2" w:rsidRPr="00971198">
        <w:rPr>
          <w:lang w:val="lt-LT" w:eastAsia="lt-LT"/>
        </w:rPr>
        <w:t>Vandenio pagalba išsiaiškina tink</w:t>
      </w:r>
      <w:r w:rsidR="00B40DC4">
        <w:rPr>
          <w:lang w:val="lt-LT" w:eastAsia="lt-LT"/>
        </w:rPr>
        <w:t>amiausią žemę moliūgo auginimui (molis vandens nepraleidžia, smėlis-nesulaiko, tinkam</w:t>
      </w:r>
      <w:r w:rsidR="007226F6">
        <w:rPr>
          <w:lang w:val="lt-LT" w:eastAsia="lt-LT"/>
        </w:rPr>
        <w:t>iausias yra juodžemis, nes žemė</w:t>
      </w:r>
      <w:r w:rsidR="00B40DC4">
        <w:rPr>
          <w:lang w:val="lt-LT" w:eastAsia="lt-LT"/>
        </w:rPr>
        <w:t xml:space="preserve"> tampa drėgna ir sugeria vandenį).</w:t>
      </w:r>
    </w:p>
    <w:p w14:paraId="5A7CBEAC" w14:textId="135D870F" w:rsidR="0075506E" w:rsidRPr="00971198" w:rsidRDefault="003E57EC" w:rsidP="0075506E">
      <w:pPr>
        <w:shd w:val="clear" w:color="auto" w:fill="FFFFFF"/>
        <w:jc w:val="both"/>
        <w:rPr>
          <w:color w:val="000000"/>
          <w:shd w:val="clear" w:color="auto" w:fill="FFFFFF"/>
          <w:lang w:val="lt-LT"/>
        </w:rPr>
      </w:pPr>
      <w:r w:rsidRPr="00971198">
        <w:rPr>
          <w:lang w:val="lt-LT" w:eastAsia="lt-LT"/>
        </w:rPr>
        <w:t>7</w:t>
      </w:r>
      <w:r w:rsidR="0021782D" w:rsidRPr="00971198">
        <w:rPr>
          <w:lang w:val="lt-LT" w:eastAsia="lt-LT"/>
        </w:rPr>
        <w:t>.2</w:t>
      </w:r>
      <w:r w:rsidRPr="00971198">
        <w:rPr>
          <w:lang w:val="lt-LT" w:eastAsia="lt-LT"/>
        </w:rPr>
        <w:t xml:space="preserve">. </w:t>
      </w:r>
      <w:r w:rsidR="00AD32F9" w:rsidRPr="00971198">
        <w:rPr>
          <w:color w:val="000000"/>
          <w:shd w:val="clear" w:color="auto" w:fill="FFFFFF"/>
          <w:lang w:val="lt-LT"/>
        </w:rPr>
        <w:t xml:space="preserve">Moliūgo daigo (-ų) </w:t>
      </w:r>
      <w:r w:rsidR="00D62108" w:rsidRPr="00971198">
        <w:rPr>
          <w:color w:val="000000"/>
          <w:shd w:val="clear" w:color="auto" w:fill="FFFFFF"/>
          <w:lang w:val="lt-LT"/>
        </w:rPr>
        <w:t>persodinimas į jam parinktą vietą (daržas, vazonas</w:t>
      </w:r>
      <w:r w:rsidRPr="00971198">
        <w:rPr>
          <w:color w:val="000000"/>
          <w:shd w:val="clear" w:color="auto" w:fill="FFFFFF"/>
          <w:lang w:val="lt-LT"/>
        </w:rPr>
        <w:t>,</w:t>
      </w:r>
      <w:r w:rsidR="00971198" w:rsidRPr="00971198">
        <w:rPr>
          <w:color w:val="000000"/>
          <w:shd w:val="clear" w:color="auto" w:fill="FFFFFF"/>
          <w:lang w:val="lt-LT"/>
        </w:rPr>
        <w:t xml:space="preserve"> </w:t>
      </w:r>
      <w:r w:rsidRPr="00971198">
        <w:rPr>
          <w:color w:val="000000"/>
          <w:shd w:val="clear" w:color="auto" w:fill="FFFFFF"/>
          <w:lang w:val="lt-LT"/>
        </w:rPr>
        <w:t>dėžės,</w:t>
      </w:r>
      <w:r w:rsidR="00D62108" w:rsidRPr="00971198">
        <w:rPr>
          <w:color w:val="000000"/>
          <w:shd w:val="clear" w:color="auto" w:fill="FFFFFF"/>
          <w:lang w:val="lt-LT"/>
        </w:rPr>
        <w:t xml:space="preserve"> ar kita </w:t>
      </w:r>
      <w:r w:rsidR="003A4BC2" w:rsidRPr="00971198">
        <w:rPr>
          <w:color w:val="000000"/>
          <w:shd w:val="clear" w:color="auto" w:fill="FFFFFF"/>
          <w:lang w:val="lt-LT"/>
        </w:rPr>
        <w:t xml:space="preserve">netradicinė </w:t>
      </w:r>
      <w:r w:rsidR="00D62108" w:rsidRPr="00971198">
        <w:rPr>
          <w:color w:val="000000"/>
          <w:shd w:val="clear" w:color="auto" w:fill="FFFFFF"/>
          <w:lang w:val="lt-LT"/>
        </w:rPr>
        <w:t>sodinimo vieta</w:t>
      </w:r>
      <w:r w:rsidR="003A4BC2" w:rsidRPr="00971198">
        <w:rPr>
          <w:color w:val="000000"/>
          <w:shd w:val="clear" w:color="auto" w:fill="FFFFFF"/>
          <w:lang w:val="lt-LT"/>
        </w:rPr>
        <w:t>, kur išsiskirtų auginamas moliūgas</w:t>
      </w:r>
      <w:r w:rsidR="00D62108" w:rsidRPr="00971198">
        <w:rPr>
          <w:color w:val="000000"/>
          <w:shd w:val="clear" w:color="auto" w:fill="FFFFFF"/>
          <w:lang w:val="lt-LT"/>
        </w:rPr>
        <w:t>)</w:t>
      </w:r>
      <w:r w:rsidR="003A4BC2" w:rsidRPr="00971198">
        <w:rPr>
          <w:color w:val="000000"/>
          <w:shd w:val="clear" w:color="auto" w:fill="FFFFFF"/>
          <w:lang w:val="lt-LT"/>
        </w:rPr>
        <w:t>.</w:t>
      </w:r>
      <w:r w:rsidR="0021782D" w:rsidRPr="00971198">
        <w:rPr>
          <w:color w:val="000000"/>
          <w:shd w:val="clear" w:color="auto" w:fill="FFFFFF"/>
          <w:lang w:val="lt-LT"/>
        </w:rPr>
        <w:t xml:space="preserve"> Stebi, lygina ir analizuoja kaip keičiasi augalas augdamas.</w:t>
      </w:r>
      <w:r w:rsidR="00971198" w:rsidRPr="00971198">
        <w:rPr>
          <w:color w:val="000000"/>
          <w:shd w:val="clear" w:color="auto" w:fill="FFFFFF"/>
          <w:lang w:val="lt-LT"/>
        </w:rPr>
        <w:t xml:space="preserve"> </w:t>
      </w:r>
      <w:r w:rsidR="0021782D" w:rsidRPr="00971198">
        <w:rPr>
          <w:color w:val="000000"/>
          <w:shd w:val="clear" w:color="auto" w:fill="FFFFFF"/>
          <w:lang w:val="lt-LT"/>
        </w:rPr>
        <w:t>Įvardija augalo dalis.</w:t>
      </w:r>
    </w:p>
    <w:p w14:paraId="7EABACFD" w14:textId="0613195A" w:rsidR="0075506E" w:rsidRPr="00971198" w:rsidRDefault="003E57EC" w:rsidP="0075506E">
      <w:pPr>
        <w:shd w:val="clear" w:color="auto" w:fill="FFFFFF"/>
        <w:jc w:val="both"/>
        <w:rPr>
          <w:shd w:val="clear" w:color="auto" w:fill="FFFFFF"/>
          <w:lang w:val="lt-LT"/>
        </w:rPr>
      </w:pPr>
      <w:r w:rsidRPr="00971198">
        <w:rPr>
          <w:color w:val="000000"/>
          <w:shd w:val="clear" w:color="auto" w:fill="FFFFFF"/>
          <w:lang w:val="lt-LT"/>
        </w:rPr>
        <w:t>7</w:t>
      </w:r>
      <w:r w:rsidR="0021782D" w:rsidRPr="00971198">
        <w:rPr>
          <w:shd w:val="clear" w:color="auto" w:fill="FFFFFF"/>
          <w:lang w:val="lt-LT"/>
        </w:rPr>
        <w:t>.3</w:t>
      </w:r>
      <w:r w:rsidRPr="00971198">
        <w:rPr>
          <w:shd w:val="clear" w:color="auto" w:fill="FFFFFF"/>
          <w:lang w:val="lt-LT"/>
        </w:rPr>
        <w:t>.</w:t>
      </w:r>
      <w:r w:rsidR="0021782D" w:rsidRPr="00971198">
        <w:rPr>
          <w:shd w:val="clear" w:color="auto" w:fill="FFFFFF"/>
          <w:lang w:val="lt-LT"/>
        </w:rPr>
        <w:t xml:space="preserve"> </w:t>
      </w:r>
      <w:r w:rsidR="003A4BC2" w:rsidRPr="00971198">
        <w:rPr>
          <w:shd w:val="clear" w:color="auto" w:fill="FFFFFF"/>
          <w:lang w:val="lt-LT"/>
        </w:rPr>
        <w:t>Moliūgų derliaus nuėmimas</w:t>
      </w:r>
      <w:r w:rsidR="00971198" w:rsidRPr="00971198">
        <w:rPr>
          <w:shd w:val="clear" w:color="auto" w:fill="FFFFFF"/>
          <w:lang w:val="lt-LT"/>
        </w:rPr>
        <w:t xml:space="preserve"> iki spalio mėnesio pradžios. Juos lygina, renka gražiausią, didžiausią, sugalvoja jiems vardus.</w:t>
      </w:r>
    </w:p>
    <w:p w14:paraId="3CF9A605" w14:textId="29337B82" w:rsidR="003A4BC2" w:rsidRPr="00971198" w:rsidRDefault="003E57EC" w:rsidP="0075506E">
      <w:pPr>
        <w:shd w:val="clear" w:color="auto" w:fill="FFFFFF"/>
        <w:jc w:val="both"/>
        <w:rPr>
          <w:shd w:val="clear" w:color="auto" w:fill="FFFFFF"/>
          <w:lang w:val="lt-LT"/>
        </w:rPr>
      </w:pPr>
      <w:r w:rsidRPr="00971198">
        <w:rPr>
          <w:shd w:val="clear" w:color="auto" w:fill="FFFFFF"/>
          <w:lang w:val="lt-LT"/>
        </w:rPr>
        <w:t>7</w:t>
      </w:r>
      <w:r w:rsidR="0021782D" w:rsidRPr="00971198">
        <w:rPr>
          <w:shd w:val="clear" w:color="auto" w:fill="FFFFFF"/>
          <w:lang w:val="lt-LT"/>
        </w:rPr>
        <w:t>.4</w:t>
      </w:r>
      <w:r w:rsidRPr="00971198">
        <w:rPr>
          <w:shd w:val="clear" w:color="auto" w:fill="FFFFFF"/>
          <w:lang w:val="lt-LT"/>
        </w:rPr>
        <w:t>.</w:t>
      </w:r>
      <w:r w:rsidR="0021782D" w:rsidRPr="00971198">
        <w:rPr>
          <w:shd w:val="clear" w:color="auto" w:fill="FFFFFF"/>
          <w:lang w:val="lt-LT"/>
        </w:rPr>
        <w:t xml:space="preserve"> </w:t>
      </w:r>
      <w:r w:rsidR="003A4BC2" w:rsidRPr="00971198">
        <w:rPr>
          <w:shd w:val="clear" w:color="auto" w:fill="FFFFFF"/>
          <w:lang w:val="lt-LT"/>
        </w:rPr>
        <w:t>Patiekalų iš moliūgų gamyba, degustavimas.</w:t>
      </w:r>
      <w:r w:rsidR="00971198" w:rsidRPr="00971198">
        <w:rPr>
          <w:shd w:val="clear" w:color="auto" w:fill="FFFFFF"/>
          <w:lang w:val="lt-LT"/>
        </w:rPr>
        <w:t xml:space="preserve"> </w:t>
      </w:r>
      <w:r w:rsidR="007226F6">
        <w:rPr>
          <w:shd w:val="clear" w:color="auto" w:fill="FFFFFF"/>
          <w:lang w:val="lt-LT"/>
        </w:rPr>
        <w:t>Surengia ,,</w:t>
      </w:r>
      <w:proofErr w:type="spellStart"/>
      <w:r w:rsidR="007226F6">
        <w:rPr>
          <w:shd w:val="clear" w:color="auto" w:fill="FFFFFF"/>
          <w:lang w:val="lt-LT"/>
        </w:rPr>
        <w:t>Moliūgėlio</w:t>
      </w:r>
      <w:proofErr w:type="spellEnd"/>
      <w:r w:rsidR="007226F6">
        <w:rPr>
          <w:shd w:val="clear" w:color="auto" w:fill="FFFFFF"/>
          <w:lang w:val="lt-LT"/>
        </w:rPr>
        <w:t xml:space="preserve"> mugę</w:t>
      </w:r>
      <w:r w:rsidR="00971198">
        <w:rPr>
          <w:shd w:val="clear" w:color="auto" w:fill="FFFFFF"/>
          <w:lang w:val="lt-LT"/>
        </w:rPr>
        <w:t>“</w:t>
      </w:r>
      <w:r w:rsidR="007226F6">
        <w:rPr>
          <w:shd w:val="clear" w:color="auto" w:fill="FFFFFF"/>
          <w:lang w:val="lt-LT"/>
        </w:rPr>
        <w:t>.</w:t>
      </w:r>
    </w:p>
    <w:p w14:paraId="0E67F21D" w14:textId="313E9C87" w:rsidR="00AD32F9" w:rsidRPr="00971198" w:rsidRDefault="00AD32F9" w:rsidP="0075506E">
      <w:pPr>
        <w:shd w:val="clear" w:color="auto" w:fill="FFFFFF"/>
        <w:jc w:val="both"/>
        <w:rPr>
          <w:rFonts w:eastAsia="Calibri"/>
          <w:bCs/>
          <w:lang w:val="lt-LT"/>
        </w:rPr>
      </w:pPr>
    </w:p>
    <w:bookmarkEnd w:id="1"/>
    <w:p w14:paraId="1DBBD680" w14:textId="1EBADF92" w:rsidR="008F0B02" w:rsidRPr="00AD32F9" w:rsidRDefault="008F0B02" w:rsidP="0075506E">
      <w:pPr>
        <w:jc w:val="both"/>
        <w:rPr>
          <w:lang w:val="lt-LT"/>
        </w:rPr>
      </w:pPr>
    </w:p>
    <w:p w14:paraId="6FC77BB8" w14:textId="737A5BFF" w:rsidR="00EA0082" w:rsidRDefault="00EA0082" w:rsidP="0075506E">
      <w:pPr>
        <w:pStyle w:val="Sraopastraipa"/>
        <w:ind w:left="360"/>
        <w:jc w:val="center"/>
        <w:rPr>
          <w:b/>
          <w:lang w:val="lt-LT"/>
        </w:rPr>
      </w:pPr>
      <w:r w:rsidRPr="000942D1">
        <w:rPr>
          <w:b/>
          <w:lang w:val="lt-LT"/>
        </w:rPr>
        <w:t>DALYVIAI</w:t>
      </w:r>
    </w:p>
    <w:p w14:paraId="38284D2F" w14:textId="77777777" w:rsidR="002F7D40" w:rsidRPr="000942D1" w:rsidRDefault="002F7D40" w:rsidP="00644F36">
      <w:pPr>
        <w:pStyle w:val="Sraopastraipa"/>
        <w:ind w:left="360"/>
        <w:jc w:val="center"/>
        <w:rPr>
          <w:b/>
          <w:lang w:val="lt-LT"/>
        </w:rPr>
      </w:pPr>
    </w:p>
    <w:p w14:paraId="52E231DC" w14:textId="5928E8F9" w:rsidR="00EA0082" w:rsidRPr="008D4157" w:rsidRDefault="00644F36" w:rsidP="008D4157">
      <w:pPr>
        <w:pStyle w:val="Sraopastraipa"/>
        <w:numPr>
          <w:ilvl w:val="0"/>
          <w:numId w:val="30"/>
        </w:numPr>
        <w:ind w:left="284" w:hanging="284"/>
        <w:jc w:val="both"/>
        <w:rPr>
          <w:lang w:val="lt-LT"/>
        </w:rPr>
      </w:pPr>
      <w:r w:rsidRPr="008D4157">
        <w:rPr>
          <w:lang w:val="lt-LT"/>
        </w:rPr>
        <w:t>Parodoje</w:t>
      </w:r>
      <w:r w:rsidR="00EA0082" w:rsidRPr="008D4157">
        <w:rPr>
          <w:lang w:val="lt-LT"/>
        </w:rPr>
        <w:t xml:space="preserve"> kviečiami dalyvauti: Lietuvos ikimokyklinio, priešmokyklinio ugdymo įstaig</w:t>
      </w:r>
      <w:r w:rsidR="009E2F98" w:rsidRPr="008D4157">
        <w:rPr>
          <w:lang w:val="lt-LT"/>
        </w:rPr>
        <w:t xml:space="preserve">ų ugdytiniai, pedagogai,  tėvai, </w:t>
      </w:r>
      <w:r w:rsidR="00565794">
        <w:rPr>
          <w:lang w:val="lt-LT"/>
        </w:rPr>
        <w:t>B</w:t>
      </w:r>
      <w:r w:rsidR="00565794" w:rsidRPr="008D4157">
        <w:rPr>
          <w:lang w:val="lt-LT"/>
        </w:rPr>
        <w:t xml:space="preserve">riuselio </w:t>
      </w:r>
      <w:r w:rsidR="00955949" w:rsidRPr="008D4157">
        <w:rPr>
          <w:lang w:val="lt-LT"/>
        </w:rPr>
        <w:t xml:space="preserve">2 Europos mokykla, </w:t>
      </w:r>
      <w:r w:rsidR="00565794" w:rsidRPr="008D4157">
        <w:rPr>
          <w:lang w:val="lt-LT"/>
        </w:rPr>
        <w:t>l</w:t>
      </w:r>
      <w:r w:rsidR="00565794">
        <w:rPr>
          <w:lang w:val="lt-LT"/>
        </w:rPr>
        <w:t>ietuvių sekcijos MAT LT A klasė, Airijos Lituanistinė ir menų mokykla „</w:t>
      </w:r>
      <w:proofErr w:type="spellStart"/>
      <w:r w:rsidR="00565794">
        <w:rPr>
          <w:lang w:val="lt-LT"/>
        </w:rPr>
        <w:t>Kodelčius</w:t>
      </w:r>
      <w:proofErr w:type="spellEnd"/>
      <w:r w:rsidR="00565794">
        <w:rPr>
          <w:lang w:val="lt-LT"/>
        </w:rPr>
        <w:t>“</w:t>
      </w:r>
      <w:r w:rsidR="00CE4C9D">
        <w:rPr>
          <w:lang w:val="lt-LT"/>
        </w:rPr>
        <w:t>.</w:t>
      </w:r>
    </w:p>
    <w:p w14:paraId="2784456D" w14:textId="77777777" w:rsidR="002F7D40" w:rsidRPr="002F7D40" w:rsidRDefault="002F7D40" w:rsidP="002F7D40">
      <w:pPr>
        <w:jc w:val="both"/>
        <w:rPr>
          <w:lang w:val="lt-LT"/>
        </w:rPr>
      </w:pPr>
    </w:p>
    <w:p w14:paraId="2E1A1694" w14:textId="7D25CE2D" w:rsidR="00854CC0" w:rsidRDefault="00854CC0" w:rsidP="00EA0082">
      <w:pPr>
        <w:jc w:val="both"/>
        <w:rPr>
          <w:lang w:val="lt-LT"/>
        </w:rPr>
      </w:pPr>
    </w:p>
    <w:p w14:paraId="2E6386D7" w14:textId="7788F8EC" w:rsidR="002F7D40" w:rsidRDefault="002F7D40" w:rsidP="002F7D40">
      <w:pPr>
        <w:jc w:val="center"/>
        <w:rPr>
          <w:b/>
          <w:bCs/>
          <w:lang w:val="lt-LT"/>
        </w:rPr>
      </w:pPr>
      <w:r w:rsidRPr="002F7D40">
        <w:rPr>
          <w:b/>
          <w:bCs/>
          <w:lang w:val="lt-LT"/>
        </w:rPr>
        <w:t>SOCIALINIAI PARTNERIAI</w:t>
      </w:r>
    </w:p>
    <w:p w14:paraId="5CC2726A" w14:textId="2AAC2FF0" w:rsidR="002F7D40" w:rsidRDefault="002F7D40" w:rsidP="002F7D40">
      <w:pPr>
        <w:jc w:val="center"/>
        <w:rPr>
          <w:b/>
          <w:bCs/>
          <w:lang w:val="lt-LT"/>
        </w:rPr>
      </w:pPr>
    </w:p>
    <w:p w14:paraId="7B6B7343" w14:textId="21534949" w:rsidR="009E2F98" w:rsidRPr="008D4157" w:rsidRDefault="008D4157" w:rsidP="008D4157">
      <w:pPr>
        <w:pStyle w:val="Sraopastraipa"/>
        <w:numPr>
          <w:ilvl w:val="0"/>
          <w:numId w:val="30"/>
        </w:numPr>
        <w:ind w:left="426"/>
        <w:rPr>
          <w:bCs/>
          <w:lang w:val="lt-LT"/>
        </w:rPr>
      </w:pPr>
      <w:r>
        <w:rPr>
          <w:bCs/>
          <w:lang w:val="lt-LT"/>
        </w:rPr>
        <w:t xml:space="preserve">Petro </w:t>
      </w:r>
      <w:proofErr w:type="spellStart"/>
      <w:r>
        <w:rPr>
          <w:bCs/>
          <w:lang w:val="lt-LT"/>
        </w:rPr>
        <w:t>Nevulio</w:t>
      </w:r>
      <w:proofErr w:type="spellEnd"/>
      <w:r>
        <w:rPr>
          <w:bCs/>
          <w:lang w:val="lt-LT"/>
        </w:rPr>
        <w:t xml:space="preserve"> ūkis, </w:t>
      </w:r>
      <w:r w:rsidR="009E2F98" w:rsidRPr="008D4157">
        <w:t>Panevėžio apskrities G. Petkevi</w:t>
      </w:r>
      <w:r w:rsidR="0075506E" w:rsidRPr="008D4157">
        <w:t>čai</w:t>
      </w:r>
      <w:r w:rsidR="009E2F98" w:rsidRPr="008D4157">
        <w:t>tės-Bitės viešoji biblioteka, vaikų ir jaunimo literatūros centras.</w:t>
      </w:r>
    </w:p>
    <w:p w14:paraId="2068F77B" w14:textId="509A63E4" w:rsidR="009E2F98" w:rsidRPr="009E2F98" w:rsidRDefault="009E2F98" w:rsidP="002F7D40">
      <w:pPr>
        <w:rPr>
          <w:bCs/>
          <w:lang w:val="lt-LT"/>
        </w:rPr>
      </w:pPr>
    </w:p>
    <w:p w14:paraId="17029D4C" w14:textId="77777777" w:rsidR="002F7D40" w:rsidRPr="002F7D40" w:rsidRDefault="002F7D40" w:rsidP="002F7D40">
      <w:pPr>
        <w:jc w:val="center"/>
        <w:rPr>
          <w:b/>
          <w:bCs/>
          <w:lang w:val="lt-LT"/>
        </w:rPr>
      </w:pPr>
    </w:p>
    <w:p w14:paraId="39E0FDF6" w14:textId="5164ECB4" w:rsidR="00CA715A" w:rsidRPr="000942D1" w:rsidRDefault="003E57EC" w:rsidP="00644F36">
      <w:pPr>
        <w:pStyle w:val="Sraopastraipa"/>
        <w:tabs>
          <w:tab w:val="left" w:pos="426"/>
          <w:tab w:val="left" w:pos="2977"/>
          <w:tab w:val="left" w:pos="3261"/>
        </w:tabs>
        <w:ind w:left="360"/>
        <w:jc w:val="center"/>
        <w:rPr>
          <w:b/>
          <w:lang w:val="lt-LT"/>
        </w:rPr>
      </w:pPr>
      <w:r>
        <w:rPr>
          <w:b/>
          <w:lang w:val="lt-LT"/>
        </w:rPr>
        <w:t xml:space="preserve">PROJEKTO </w:t>
      </w:r>
      <w:r w:rsidRPr="000942D1">
        <w:rPr>
          <w:b/>
          <w:lang w:val="lt-LT"/>
        </w:rPr>
        <w:t xml:space="preserve"> ORGANIZAVIMO </w:t>
      </w:r>
      <w:r w:rsidR="00854CC0" w:rsidRPr="000942D1">
        <w:rPr>
          <w:b/>
          <w:lang w:val="lt-LT"/>
        </w:rPr>
        <w:t>TVARKA</w:t>
      </w:r>
    </w:p>
    <w:p w14:paraId="077BAA2D" w14:textId="77777777" w:rsidR="008F0B02" w:rsidRPr="00971198" w:rsidRDefault="008F0B02" w:rsidP="00EA0082">
      <w:pPr>
        <w:tabs>
          <w:tab w:val="left" w:pos="426"/>
          <w:tab w:val="left" w:pos="2977"/>
          <w:tab w:val="left" w:pos="3261"/>
        </w:tabs>
        <w:jc w:val="center"/>
        <w:rPr>
          <w:bCs/>
          <w:lang w:val="lt-LT"/>
        </w:rPr>
      </w:pPr>
    </w:p>
    <w:p w14:paraId="00D9BF98" w14:textId="3C117F47" w:rsidR="002F7D40" w:rsidRPr="0075506E" w:rsidRDefault="0075506E" w:rsidP="00971198">
      <w:pPr>
        <w:jc w:val="both"/>
        <w:rPr>
          <w:b/>
          <w:lang w:val="lt-LT"/>
        </w:rPr>
      </w:pPr>
      <w:r>
        <w:rPr>
          <w:bCs/>
          <w:lang w:val="lt-LT"/>
        </w:rPr>
        <w:t>10.</w:t>
      </w:r>
      <w:r w:rsidR="008D4157">
        <w:rPr>
          <w:bCs/>
          <w:lang w:val="lt-LT"/>
        </w:rPr>
        <w:t xml:space="preserve"> </w:t>
      </w:r>
      <w:r w:rsidR="00644F36" w:rsidRPr="00971198">
        <w:rPr>
          <w:b/>
          <w:lang w:val="lt-LT"/>
        </w:rPr>
        <w:t>P</w:t>
      </w:r>
      <w:r w:rsidR="003E57EC" w:rsidRPr="00971198">
        <w:rPr>
          <w:b/>
          <w:lang w:val="lt-LT"/>
        </w:rPr>
        <w:t>rojektas</w:t>
      </w:r>
      <w:r w:rsidR="00644F36" w:rsidRPr="00971198">
        <w:rPr>
          <w:b/>
          <w:lang w:val="lt-LT"/>
        </w:rPr>
        <w:t xml:space="preserve"> vyks: </w:t>
      </w:r>
      <w:r w:rsidR="00B9072C" w:rsidRPr="00971198">
        <w:rPr>
          <w:b/>
          <w:lang w:val="lt-LT"/>
        </w:rPr>
        <w:t>20</w:t>
      </w:r>
      <w:r w:rsidR="00A71043" w:rsidRPr="00971198">
        <w:rPr>
          <w:b/>
          <w:lang w:val="lt-LT"/>
        </w:rPr>
        <w:t>2</w:t>
      </w:r>
      <w:r w:rsidR="003E57EC" w:rsidRPr="00971198">
        <w:rPr>
          <w:b/>
          <w:lang w:val="lt-LT"/>
        </w:rPr>
        <w:t>1</w:t>
      </w:r>
      <w:r w:rsidR="00B9072C" w:rsidRPr="00971198">
        <w:rPr>
          <w:b/>
          <w:lang w:val="lt-LT"/>
        </w:rPr>
        <w:t xml:space="preserve"> m. </w:t>
      </w:r>
      <w:r w:rsidR="003E57EC" w:rsidRPr="00971198">
        <w:rPr>
          <w:b/>
          <w:lang w:val="lt-LT"/>
        </w:rPr>
        <w:t>kovo</w:t>
      </w:r>
      <w:r w:rsidR="00897728" w:rsidRPr="00971198">
        <w:rPr>
          <w:b/>
          <w:lang w:val="lt-LT"/>
        </w:rPr>
        <w:t xml:space="preserve"> </w:t>
      </w:r>
      <w:r w:rsidR="003E57EC" w:rsidRPr="00971198">
        <w:rPr>
          <w:b/>
          <w:lang w:val="lt-LT"/>
        </w:rPr>
        <w:t>mėn</w:t>
      </w:r>
      <w:r w:rsidR="00B9072C" w:rsidRPr="00971198">
        <w:rPr>
          <w:b/>
          <w:lang w:val="lt-LT"/>
        </w:rPr>
        <w:t>. – 20</w:t>
      </w:r>
      <w:r w:rsidR="00A71043" w:rsidRPr="00971198">
        <w:rPr>
          <w:b/>
          <w:lang w:val="lt-LT"/>
        </w:rPr>
        <w:t>2</w:t>
      </w:r>
      <w:r w:rsidR="003E57EC" w:rsidRPr="00971198">
        <w:rPr>
          <w:b/>
          <w:lang w:val="lt-LT"/>
        </w:rPr>
        <w:t>1</w:t>
      </w:r>
      <w:r w:rsidR="00B9072C" w:rsidRPr="00971198">
        <w:rPr>
          <w:b/>
          <w:lang w:val="lt-LT"/>
        </w:rPr>
        <w:t xml:space="preserve"> m. </w:t>
      </w:r>
      <w:r w:rsidR="003E57EC" w:rsidRPr="00971198">
        <w:rPr>
          <w:b/>
          <w:lang w:val="lt-LT"/>
        </w:rPr>
        <w:t xml:space="preserve">spalio </w:t>
      </w:r>
      <w:r w:rsidR="00B40DC4">
        <w:rPr>
          <w:b/>
          <w:lang w:val="lt-LT"/>
        </w:rPr>
        <w:t>mėn.</w:t>
      </w:r>
      <w:r w:rsidR="004E7132">
        <w:rPr>
          <w:b/>
          <w:lang w:val="lt-LT"/>
        </w:rPr>
        <w:t>, registracija nuo kovo 1 d. iki kovo 12 d..</w:t>
      </w:r>
      <w:bookmarkStart w:id="3" w:name="_GoBack"/>
      <w:bookmarkEnd w:id="3"/>
    </w:p>
    <w:p w14:paraId="4B0BA190" w14:textId="2A92C6A1" w:rsidR="001F11B9" w:rsidRPr="001F11B9" w:rsidRDefault="001F11B9" w:rsidP="008D4157">
      <w:pPr>
        <w:jc w:val="both"/>
        <w:rPr>
          <w:bCs/>
          <w:lang w:val="lt-LT"/>
        </w:rPr>
      </w:pPr>
      <w:r w:rsidRPr="001F11B9">
        <w:rPr>
          <w:bCs/>
          <w:lang w:val="lt-LT"/>
        </w:rPr>
        <w:t>1</w:t>
      </w:r>
      <w:r w:rsidR="002F7D40">
        <w:rPr>
          <w:bCs/>
          <w:lang w:val="lt-LT"/>
        </w:rPr>
        <w:t>1</w:t>
      </w:r>
      <w:r w:rsidRPr="001F11B9">
        <w:rPr>
          <w:bCs/>
          <w:lang w:val="lt-LT"/>
        </w:rPr>
        <w:t>.</w:t>
      </w:r>
      <w:r w:rsidR="008D4157">
        <w:rPr>
          <w:bCs/>
          <w:lang w:val="lt-LT"/>
        </w:rPr>
        <w:t xml:space="preserve"> P</w:t>
      </w:r>
      <w:r>
        <w:rPr>
          <w:bCs/>
          <w:lang w:val="lt-LT"/>
        </w:rPr>
        <w:t>rojekto dalyviai ata</w:t>
      </w:r>
      <w:r w:rsidR="007226F6">
        <w:rPr>
          <w:bCs/>
          <w:lang w:val="lt-LT"/>
        </w:rPr>
        <w:t xml:space="preserve">skaitą atsiunčia (2 priedas) </w:t>
      </w:r>
      <w:r>
        <w:rPr>
          <w:bCs/>
          <w:lang w:val="lt-LT"/>
        </w:rPr>
        <w:t>iki 2021-10-</w:t>
      </w:r>
      <w:r w:rsidR="008D4157">
        <w:rPr>
          <w:bCs/>
          <w:lang w:val="lt-LT"/>
        </w:rPr>
        <w:t>31.</w:t>
      </w:r>
      <w:r w:rsidR="004E7132">
        <w:rPr>
          <w:bCs/>
          <w:lang w:val="lt-LT"/>
        </w:rPr>
        <w:t xml:space="preserve"> </w:t>
      </w:r>
    </w:p>
    <w:p w14:paraId="78B36C1F" w14:textId="0D60C242" w:rsidR="00897728" w:rsidRDefault="00897728" w:rsidP="00DA54E3">
      <w:pPr>
        <w:pStyle w:val="Pagrindinistekstas"/>
        <w:ind w:right="0"/>
        <w:rPr>
          <w:lang w:val="lt-LT"/>
        </w:rPr>
      </w:pPr>
    </w:p>
    <w:p w14:paraId="1647D57A" w14:textId="77777777" w:rsidR="00897728" w:rsidRPr="007226F6" w:rsidRDefault="00897728" w:rsidP="000942D1">
      <w:pPr>
        <w:pStyle w:val="Pagrindinistekstas"/>
        <w:ind w:left="360" w:right="0"/>
        <w:jc w:val="center"/>
        <w:rPr>
          <w:lang w:val="lt-LT"/>
        </w:rPr>
      </w:pPr>
    </w:p>
    <w:p w14:paraId="5543E4F6" w14:textId="26C8C46C" w:rsidR="00CA715A" w:rsidRPr="007226F6" w:rsidRDefault="00C44064" w:rsidP="000942D1">
      <w:pPr>
        <w:pStyle w:val="Pagrindinistekstas"/>
        <w:ind w:left="360" w:right="0"/>
        <w:jc w:val="center"/>
        <w:rPr>
          <w:lang w:val="lt-LT"/>
        </w:rPr>
      </w:pPr>
      <w:r w:rsidRPr="007226F6">
        <w:rPr>
          <w:lang w:val="lt-LT"/>
        </w:rPr>
        <w:t>BAIGIAMOSIOS NUOSTATOS</w:t>
      </w:r>
    </w:p>
    <w:p w14:paraId="37AD0C7C" w14:textId="77777777" w:rsidR="00897728" w:rsidRPr="007226F6" w:rsidRDefault="00897728" w:rsidP="000942D1">
      <w:pPr>
        <w:pStyle w:val="Pagrindinistekstas"/>
        <w:ind w:left="360" w:right="0"/>
        <w:jc w:val="center"/>
        <w:rPr>
          <w:lang w:val="lt-LT"/>
        </w:rPr>
      </w:pPr>
    </w:p>
    <w:p w14:paraId="57A1103C" w14:textId="3351B8DA" w:rsidR="00B10867" w:rsidRPr="007226F6" w:rsidRDefault="0075506E" w:rsidP="0075506E">
      <w:pPr>
        <w:pStyle w:val="prastasis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226F6">
        <w:rPr>
          <w:rFonts w:ascii="Times New Roman" w:eastAsia="Times New Roman" w:hAnsi="Times New Roman" w:cs="Times New Roman"/>
          <w:sz w:val="24"/>
          <w:szCs w:val="24"/>
        </w:rPr>
        <w:t xml:space="preserve"> </w:t>
      </w:r>
      <w:r w:rsidR="008D4157" w:rsidRPr="007226F6">
        <w:rPr>
          <w:rFonts w:ascii="Times New Roman" w:eastAsia="Times New Roman" w:hAnsi="Times New Roman" w:cs="Times New Roman"/>
          <w:sz w:val="24"/>
          <w:szCs w:val="24"/>
        </w:rPr>
        <w:t xml:space="preserve">12. </w:t>
      </w:r>
      <w:r w:rsidR="00B10867" w:rsidRPr="007226F6">
        <w:rPr>
          <w:rFonts w:ascii="Times New Roman" w:eastAsia="Times New Roman" w:hAnsi="Times New Roman" w:cs="Times New Roman"/>
          <w:sz w:val="24"/>
          <w:szCs w:val="24"/>
        </w:rPr>
        <w:t>Autorius, pateikdamas nuotrauk</w:t>
      </w:r>
      <w:r w:rsidR="001F11B9" w:rsidRPr="007226F6">
        <w:rPr>
          <w:rFonts w:ascii="Times New Roman" w:eastAsia="Times New Roman" w:hAnsi="Times New Roman" w:cs="Times New Roman"/>
          <w:sz w:val="24"/>
          <w:szCs w:val="24"/>
        </w:rPr>
        <w:t>as</w:t>
      </w:r>
      <w:r w:rsidR="00B10867" w:rsidRPr="007226F6">
        <w:rPr>
          <w:rFonts w:ascii="Times New Roman" w:eastAsia="Times New Roman" w:hAnsi="Times New Roman" w:cs="Times New Roman"/>
          <w:sz w:val="24"/>
          <w:szCs w:val="24"/>
        </w:rPr>
        <w:t xml:space="preserve"> parodai, patvirtina, kad yra ši</w:t>
      </w:r>
      <w:r w:rsidR="001F11B9" w:rsidRPr="007226F6">
        <w:rPr>
          <w:rFonts w:ascii="Times New Roman" w:eastAsia="Times New Roman" w:hAnsi="Times New Roman" w:cs="Times New Roman"/>
          <w:sz w:val="24"/>
          <w:szCs w:val="24"/>
        </w:rPr>
        <w:t>ų</w:t>
      </w:r>
      <w:r w:rsidR="00B10867" w:rsidRPr="007226F6">
        <w:rPr>
          <w:rFonts w:ascii="Times New Roman" w:eastAsia="Times New Roman" w:hAnsi="Times New Roman" w:cs="Times New Roman"/>
          <w:sz w:val="24"/>
          <w:szCs w:val="24"/>
        </w:rPr>
        <w:t xml:space="preserve"> nuotrauk</w:t>
      </w:r>
      <w:r w:rsidR="001F11B9" w:rsidRPr="007226F6">
        <w:rPr>
          <w:rFonts w:ascii="Times New Roman" w:eastAsia="Times New Roman" w:hAnsi="Times New Roman" w:cs="Times New Roman"/>
          <w:sz w:val="24"/>
          <w:szCs w:val="24"/>
        </w:rPr>
        <w:t>ų</w:t>
      </w:r>
      <w:r w:rsidR="00B10867" w:rsidRPr="007226F6">
        <w:rPr>
          <w:rFonts w:ascii="Times New Roman" w:eastAsia="Times New Roman" w:hAnsi="Times New Roman" w:cs="Times New Roman"/>
          <w:sz w:val="24"/>
          <w:szCs w:val="24"/>
        </w:rPr>
        <w:t xml:space="preserve"> autorius ir yra gavęs joje esančių asmenų sutikimą šią nuotrauką pateikti p</w:t>
      </w:r>
      <w:r w:rsidR="001F11B9" w:rsidRPr="007226F6">
        <w:rPr>
          <w:rFonts w:ascii="Times New Roman" w:eastAsia="Times New Roman" w:hAnsi="Times New Roman" w:cs="Times New Roman"/>
          <w:sz w:val="24"/>
          <w:szCs w:val="24"/>
        </w:rPr>
        <w:t>rojektui.</w:t>
      </w:r>
      <w:r w:rsidR="00B10867" w:rsidRPr="007226F6">
        <w:rPr>
          <w:rFonts w:ascii="Times New Roman" w:eastAsia="Times New Roman" w:hAnsi="Times New Roman" w:cs="Times New Roman"/>
          <w:sz w:val="24"/>
          <w:szCs w:val="24"/>
        </w:rPr>
        <w:t xml:space="preserve"> Už autorinių teisių pažeidimus atsako nuotraukas pateikę asmenys.</w:t>
      </w:r>
    </w:p>
    <w:p w14:paraId="58F8A683" w14:textId="757A3B76" w:rsidR="00B10867" w:rsidRPr="007226F6" w:rsidRDefault="0075506E" w:rsidP="0075506E">
      <w:pPr>
        <w:pStyle w:val="prastasis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226F6">
        <w:rPr>
          <w:rFonts w:ascii="Times New Roman" w:eastAsia="Times New Roman" w:hAnsi="Times New Roman" w:cs="Times New Roman"/>
          <w:sz w:val="24"/>
          <w:szCs w:val="24"/>
        </w:rPr>
        <w:t xml:space="preserve"> </w:t>
      </w:r>
      <w:r w:rsidR="008D4157" w:rsidRPr="007226F6">
        <w:rPr>
          <w:rFonts w:ascii="Times New Roman" w:eastAsia="Times New Roman" w:hAnsi="Times New Roman" w:cs="Times New Roman"/>
          <w:sz w:val="24"/>
          <w:szCs w:val="24"/>
        </w:rPr>
        <w:t xml:space="preserve">13. </w:t>
      </w:r>
      <w:r w:rsidR="00B10867" w:rsidRPr="007226F6">
        <w:rPr>
          <w:rFonts w:ascii="Times New Roman" w:eastAsia="Times New Roman" w:hAnsi="Times New Roman" w:cs="Times New Roman"/>
          <w:sz w:val="24"/>
          <w:szCs w:val="24"/>
        </w:rPr>
        <w:t>Pateikdamas darbus p</w:t>
      </w:r>
      <w:r w:rsidR="001F11B9" w:rsidRPr="007226F6">
        <w:rPr>
          <w:rFonts w:ascii="Times New Roman" w:eastAsia="Times New Roman" w:hAnsi="Times New Roman" w:cs="Times New Roman"/>
          <w:sz w:val="24"/>
          <w:szCs w:val="24"/>
        </w:rPr>
        <w:t>rojektui</w:t>
      </w:r>
      <w:r w:rsidR="00B10867" w:rsidRPr="007226F6">
        <w:rPr>
          <w:rFonts w:ascii="Times New Roman" w:eastAsia="Times New Roman" w:hAnsi="Times New Roman" w:cs="Times New Roman"/>
          <w:sz w:val="24"/>
          <w:szCs w:val="24"/>
        </w:rPr>
        <w:t xml:space="preserve"> autorius tampa p</w:t>
      </w:r>
      <w:r w:rsidR="001F11B9" w:rsidRPr="007226F6">
        <w:rPr>
          <w:rFonts w:ascii="Times New Roman" w:eastAsia="Times New Roman" w:hAnsi="Times New Roman" w:cs="Times New Roman"/>
          <w:sz w:val="24"/>
          <w:szCs w:val="24"/>
        </w:rPr>
        <w:t>rojekto</w:t>
      </w:r>
      <w:r w:rsidR="00B10867" w:rsidRPr="007226F6">
        <w:rPr>
          <w:rFonts w:ascii="Times New Roman" w:eastAsia="Times New Roman" w:hAnsi="Times New Roman" w:cs="Times New Roman"/>
          <w:sz w:val="24"/>
          <w:szCs w:val="24"/>
        </w:rPr>
        <w:t xml:space="preserve"> dalyviu.</w:t>
      </w:r>
    </w:p>
    <w:p w14:paraId="5618CBD3" w14:textId="5A87D95D" w:rsidR="00B10867" w:rsidRPr="007226F6" w:rsidRDefault="0075506E" w:rsidP="0075506E">
      <w:pPr>
        <w:pStyle w:val="prastasis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226F6">
        <w:rPr>
          <w:rFonts w:ascii="Times New Roman" w:eastAsia="Times New Roman" w:hAnsi="Times New Roman" w:cs="Times New Roman"/>
          <w:color w:val="000000"/>
          <w:sz w:val="24"/>
          <w:szCs w:val="24"/>
        </w:rPr>
        <w:t xml:space="preserve"> </w:t>
      </w:r>
      <w:r w:rsidR="008D4157" w:rsidRPr="007226F6">
        <w:rPr>
          <w:rFonts w:ascii="Times New Roman" w:eastAsia="Times New Roman" w:hAnsi="Times New Roman" w:cs="Times New Roman"/>
          <w:color w:val="000000"/>
          <w:sz w:val="24"/>
          <w:szCs w:val="24"/>
        </w:rPr>
        <w:t xml:space="preserve">14. </w:t>
      </w:r>
      <w:r w:rsidR="00B10867" w:rsidRPr="007226F6">
        <w:rPr>
          <w:rFonts w:ascii="Times New Roman" w:eastAsia="Times New Roman" w:hAnsi="Times New Roman" w:cs="Times New Roman"/>
          <w:color w:val="000000"/>
          <w:sz w:val="24"/>
          <w:szCs w:val="24"/>
        </w:rPr>
        <w:t>P</w:t>
      </w:r>
      <w:r w:rsidR="001F11B9" w:rsidRPr="007226F6">
        <w:rPr>
          <w:rFonts w:ascii="Times New Roman" w:eastAsia="Times New Roman" w:hAnsi="Times New Roman" w:cs="Times New Roman"/>
          <w:color w:val="000000"/>
          <w:sz w:val="24"/>
          <w:szCs w:val="24"/>
        </w:rPr>
        <w:t>rojekto</w:t>
      </w:r>
      <w:r w:rsidR="00B10867" w:rsidRPr="007226F6">
        <w:rPr>
          <w:rFonts w:ascii="Times New Roman" w:eastAsia="Times New Roman" w:hAnsi="Times New Roman" w:cs="Times New Roman"/>
          <w:color w:val="000000"/>
          <w:sz w:val="24"/>
          <w:szCs w:val="24"/>
        </w:rPr>
        <w:t xml:space="preserve"> organizatoriai pasilieka teisę p</w:t>
      </w:r>
      <w:r w:rsidR="001F11B9" w:rsidRPr="007226F6">
        <w:rPr>
          <w:rFonts w:ascii="Times New Roman" w:eastAsia="Times New Roman" w:hAnsi="Times New Roman" w:cs="Times New Roman"/>
          <w:color w:val="000000"/>
          <w:sz w:val="24"/>
          <w:szCs w:val="24"/>
        </w:rPr>
        <w:t>rojekto</w:t>
      </w:r>
      <w:r w:rsidR="00B10867" w:rsidRPr="007226F6">
        <w:rPr>
          <w:rFonts w:ascii="Times New Roman" w:eastAsia="Times New Roman" w:hAnsi="Times New Roman" w:cs="Times New Roman"/>
          <w:color w:val="000000"/>
          <w:sz w:val="24"/>
          <w:szCs w:val="24"/>
        </w:rPr>
        <w:t xml:space="preserve"> dalyvių darbu</w:t>
      </w:r>
      <w:r w:rsidR="00C60691" w:rsidRPr="007226F6">
        <w:rPr>
          <w:rFonts w:ascii="Times New Roman" w:eastAsia="Times New Roman" w:hAnsi="Times New Roman" w:cs="Times New Roman"/>
          <w:color w:val="000000"/>
          <w:sz w:val="24"/>
          <w:szCs w:val="24"/>
        </w:rPr>
        <w:t xml:space="preserve">s, vardus ir pavardes paskelbti </w:t>
      </w:r>
      <w:r w:rsidR="00B10867" w:rsidRPr="007226F6">
        <w:rPr>
          <w:rFonts w:ascii="Times New Roman" w:eastAsia="Times New Roman" w:hAnsi="Times New Roman" w:cs="Times New Roman"/>
          <w:color w:val="000000"/>
          <w:sz w:val="24"/>
          <w:szCs w:val="24"/>
        </w:rPr>
        <w:t>Panevėžio lopšelio-darželi</w:t>
      </w:r>
      <w:r w:rsidR="002F7D40" w:rsidRPr="007226F6">
        <w:rPr>
          <w:rFonts w:ascii="Times New Roman" w:eastAsia="Times New Roman" w:hAnsi="Times New Roman" w:cs="Times New Roman"/>
          <w:color w:val="000000"/>
          <w:sz w:val="24"/>
          <w:szCs w:val="24"/>
        </w:rPr>
        <w:t>o</w:t>
      </w:r>
      <w:r w:rsidR="007226F6" w:rsidRPr="007226F6">
        <w:rPr>
          <w:rFonts w:ascii="Times New Roman" w:eastAsia="Times New Roman" w:hAnsi="Times New Roman" w:cs="Times New Roman"/>
          <w:color w:val="000000"/>
          <w:sz w:val="24"/>
          <w:szCs w:val="24"/>
        </w:rPr>
        <w:t xml:space="preserve"> „</w:t>
      </w:r>
      <w:r w:rsidR="002F7D40" w:rsidRPr="007226F6">
        <w:rPr>
          <w:rFonts w:ascii="Times New Roman" w:eastAsia="Times New Roman" w:hAnsi="Times New Roman" w:cs="Times New Roman"/>
          <w:color w:val="000000"/>
          <w:sz w:val="24"/>
          <w:szCs w:val="24"/>
        </w:rPr>
        <w:t>Vyturėlis</w:t>
      </w:r>
      <w:r w:rsidR="00DA54E3" w:rsidRPr="007226F6">
        <w:rPr>
          <w:rFonts w:ascii="Times New Roman" w:eastAsia="Times New Roman" w:hAnsi="Times New Roman" w:cs="Times New Roman"/>
          <w:color w:val="000000"/>
          <w:sz w:val="24"/>
          <w:szCs w:val="24"/>
        </w:rPr>
        <w:t>“</w:t>
      </w:r>
      <w:r w:rsidR="002F7D40" w:rsidRPr="007226F6">
        <w:rPr>
          <w:rFonts w:ascii="Times New Roman" w:eastAsia="Times New Roman" w:hAnsi="Times New Roman" w:cs="Times New Roman"/>
          <w:color w:val="000000"/>
          <w:sz w:val="24"/>
          <w:szCs w:val="24"/>
        </w:rPr>
        <w:t xml:space="preserve"> internetiniame puslapyje </w:t>
      </w:r>
      <w:hyperlink r:id="rId7" w:history="1">
        <w:r w:rsidR="002F7D40" w:rsidRPr="007226F6">
          <w:rPr>
            <w:rStyle w:val="Hipersaitas"/>
            <w:rFonts w:ascii="Times New Roman" w:hAnsi="Times New Roman"/>
            <w:sz w:val="24"/>
            <w:szCs w:val="24"/>
          </w:rPr>
          <w:t>www.vyturelisld.lt</w:t>
        </w:r>
      </w:hyperlink>
      <w:r w:rsidR="00B10867" w:rsidRPr="007226F6">
        <w:rPr>
          <w:rFonts w:ascii="Times New Roman" w:eastAsia="Times New Roman" w:hAnsi="Times New Roman" w:cs="Times New Roman"/>
          <w:sz w:val="24"/>
          <w:szCs w:val="24"/>
        </w:rPr>
        <w:t>.</w:t>
      </w:r>
      <w:r w:rsidR="001F11B9" w:rsidRPr="007226F6">
        <w:rPr>
          <w:rFonts w:ascii="Times New Roman" w:eastAsia="Times New Roman" w:hAnsi="Times New Roman" w:cs="Times New Roman"/>
          <w:sz w:val="24"/>
          <w:szCs w:val="24"/>
        </w:rPr>
        <w:t>,</w:t>
      </w:r>
      <w:r w:rsidR="00DA54E3" w:rsidRPr="007226F6">
        <w:rPr>
          <w:rFonts w:ascii="Times New Roman" w:eastAsia="Times New Roman" w:hAnsi="Times New Roman" w:cs="Times New Roman"/>
          <w:sz w:val="24"/>
          <w:szCs w:val="24"/>
        </w:rPr>
        <w:t xml:space="preserve"> </w:t>
      </w:r>
      <w:r w:rsidR="002F7D40" w:rsidRPr="007226F6">
        <w:rPr>
          <w:rFonts w:ascii="Times New Roman" w:eastAsia="Times New Roman" w:hAnsi="Times New Roman" w:cs="Times New Roman"/>
          <w:sz w:val="24"/>
          <w:szCs w:val="24"/>
        </w:rPr>
        <w:t>gražiausias, įspūdingiausias augi</w:t>
      </w:r>
      <w:r w:rsidR="009E2F98" w:rsidRPr="007226F6">
        <w:rPr>
          <w:rFonts w:ascii="Times New Roman" w:eastAsia="Times New Roman" w:hAnsi="Times New Roman" w:cs="Times New Roman"/>
          <w:sz w:val="24"/>
          <w:szCs w:val="24"/>
        </w:rPr>
        <w:t>nimo nuotraukas</w:t>
      </w:r>
      <w:r w:rsidR="00B40DC4" w:rsidRPr="007226F6">
        <w:rPr>
          <w:rFonts w:ascii="Times New Roman" w:eastAsia="Times New Roman" w:hAnsi="Times New Roman" w:cs="Times New Roman"/>
          <w:sz w:val="24"/>
          <w:szCs w:val="24"/>
        </w:rPr>
        <w:t xml:space="preserve"> eksponuoti  Panevėžio apskrities</w:t>
      </w:r>
      <w:r w:rsidRPr="007226F6">
        <w:rPr>
          <w:rFonts w:ascii="Times New Roman" w:eastAsia="Times New Roman" w:hAnsi="Times New Roman" w:cs="Times New Roman"/>
          <w:sz w:val="24"/>
          <w:szCs w:val="24"/>
        </w:rPr>
        <w:t xml:space="preserve"> G. Petkevičai</w:t>
      </w:r>
      <w:r w:rsidR="009E2F98" w:rsidRPr="007226F6">
        <w:rPr>
          <w:rFonts w:ascii="Times New Roman" w:eastAsia="Times New Roman" w:hAnsi="Times New Roman" w:cs="Times New Roman"/>
          <w:sz w:val="24"/>
          <w:szCs w:val="24"/>
        </w:rPr>
        <w:t>tės-Bitės viešojoje bibliotekoje</w:t>
      </w:r>
      <w:r w:rsidR="00B40DC4" w:rsidRPr="007226F6">
        <w:rPr>
          <w:rFonts w:ascii="Times New Roman" w:eastAsia="Times New Roman" w:hAnsi="Times New Roman" w:cs="Times New Roman"/>
          <w:sz w:val="24"/>
          <w:szCs w:val="24"/>
        </w:rPr>
        <w:t>, vaikų ir jaunimo literatūros centre.</w:t>
      </w:r>
    </w:p>
    <w:p w14:paraId="07AE32E3" w14:textId="32221A39" w:rsidR="00713FED" w:rsidRPr="007226F6" w:rsidRDefault="008D4157" w:rsidP="0075506E">
      <w:pPr>
        <w:pStyle w:val="prastasis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226F6">
        <w:rPr>
          <w:rFonts w:ascii="Times New Roman" w:hAnsi="Times New Roman" w:cs="Times New Roman"/>
          <w:sz w:val="24"/>
          <w:szCs w:val="24"/>
        </w:rPr>
        <w:t xml:space="preserve">15. </w:t>
      </w:r>
      <w:r w:rsidR="00713FED" w:rsidRPr="007226F6">
        <w:rPr>
          <w:rFonts w:ascii="Times New Roman" w:hAnsi="Times New Roman" w:cs="Times New Roman"/>
          <w:sz w:val="24"/>
          <w:szCs w:val="24"/>
        </w:rPr>
        <w:t>Projekte dalyvauti pageidaujančios įstaigos ir jų nariai bus pakviesti prisij</w:t>
      </w:r>
      <w:r w:rsidR="007226F6" w:rsidRPr="007226F6">
        <w:rPr>
          <w:rFonts w:ascii="Times New Roman" w:hAnsi="Times New Roman" w:cs="Times New Roman"/>
          <w:sz w:val="24"/>
          <w:szCs w:val="24"/>
        </w:rPr>
        <w:t xml:space="preserve">ungti uždaroje Facebook grupėje </w:t>
      </w:r>
      <w:r w:rsidR="00713FED" w:rsidRPr="007226F6">
        <w:rPr>
          <w:rFonts w:ascii="Times New Roman" w:hAnsi="Times New Roman" w:cs="Times New Roman"/>
          <w:sz w:val="24"/>
          <w:szCs w:val="24"/>
        </w:rPr>
        <w:t>,,Netradicinių moliūgų fiesta“.</w:t>
      </w:r>
    </w:p>
    <w:p w14:paraId="10504E7F" w14:textId="44D1CECF" w:rsidR="00B10867" w:rsidRPr="007226F6" w:rsidRDefault="008D4157" w:rsidP="0075506E">
      <w:pPr>
        <w:pStyle w:val="prastasis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226F6">
        <w:rPr>
          <w:rFonts w:ascii="Times New Roman" w:eastAsia="Times New Roman" w:hAnsi="Times New Roman" w:cs="Times New Roman"/>
          <w:color w:val="000000"/>
          <w:sz w:val="24"/>
          <w:szCs w:val="24"/>
        </w:rPr>
        <w:t xml:space="preserve">16. </w:t>
      </w:r>
      <w:r w:rsidR="00B10867" w:rsidRPr="007226F6">
        <w:rPr>
          <w:rFonts w:ascii="Times New Roman" w:eastAsia="Times New Roman" w:hAnsi="Times New Roman" w:cs="Times New Roman"/>
          <w:color w:val="000000"/>
          <w:sz w:val="24"/>
          <w:szCs w:val="24"/>
        </w:rPr>
        <w:t>Darbų atsiuntimas organizatoriams laikomas autorių sutikimu su šiomis sąlygomis.</w:t>
      </w:r>
    </w:p>
    <w:p w14:paraId="5D0EFD39" w14:textId="66832AAC" w:rsidR="009E2F98" w:rsidRPr="007226F6" w:rsidRDefault="008D4157" w:rsidP="0075506E">
      <w:pPr>
        <w:pStyle w:val="prastasis1"/>
        <w:pBdr>
          <w:top w:val="nil"/>
          <w:left w:val="nil"/>
          <w:bottom w:val="nil"/>
          <w:right w:val="nil"/>
          <w:between w:val="nil"/>
        </w:pBdr>
        <w:spacing w:after="0" w:line="240" w:lineRule="auto"/>
        <w:jc w:val="both"/>
        <w:rPr>
          <w:rFonts w:ascii="Times New Roman" w:hAnsi="Times New Roman" w:cs="Times New Roman"/>
          <w:sz w:val="24"/>
          <w:szCs w:val="24"/>
        </w:rPr>
      </w:pPr>
      <w:r w:rsidRPr="007226F6">
        <w:rPr>
          <w:rFonts w:ascii="Times New Roman" w:hAnsi="Times New Roman" w:cs="Times New Roman"/>
          <w:sz w:val="24"/>
          <w:szCs w:val="24"/>
        </w:rPr>
        <w:t>17</w:t>
      </w:r>
      <w:r w:rsidR="0075506E" w:rsidRPr="007226F6">
        <w:rPr>
          <w:rFonts w:ascii="Times New Roman" w:hAnsi="Times New Roman" w:cs="Times New Roman"/>
          <w:sz w:val="24"/>
          <w:szCs w:val="24"/>
        </w:rPr>
        <w:t>.</w:t>
      </w:r>
      <w:r w:rsidRPr="007226F6">
        <w:rPr>
          <w:rFonts w:ascii="Times New Roman" w:hAnsi="Times New Roman" w:cs="Times New Roman"/>
          <w:sz w:val="24"/>
          <w:szCs w:val="24"/>
        </w:rPr>
        <w:t xml:space="preserve"> </w:t>
      </w:r>
      <w:r w:rsidR="00C60691" w:rsidRPr="007226F6">
        <w:rPr>
          <w:rFonts w:ascii="Times New Roman" w:hAnsi="Times New Roman" w:cs="Times New Roman"/>
          <w:sz w:val="24"/>
          <w:szCs w:val="24"/>
        </w:rPr>
        <w:t>Projekto dalyviams ir mokytojams bus išsiųstos padėkos ir pažymos apie dalyvavimą</w:t>
      </w:r>
      <w:r w:rsidR="000942D1" w:rsidRPr="007226F6">
        <w:rPr>
          <w:rFonts w:ascii="Times New Roman" w:hAnsi="Times New Roman" w:cs="Times New Roman"/>
          <w:sz w:val="24"/>
          <w:szCs w:val="24"/>
        </w:rPr>
        <w:t xml:space="preserve"> parodoje</w:t>
      </w:r>
      <w:r w:rsidRPr="007226F6">
        <w:rPr>
          <w:rFonts w:ascii="Times New Roman" w:hAnsi="Times New Roman" w:cs="Times New Roman"/>
          <w:sz w:val="24"/>
          <w:szCs w:val="24"/>
        </w:rPr>
        <w:t xml:space="preserve"> elekt</w:t>
      </w:r>
      <w:r w:rsidR="00C60691" w:rsidRPr="007226F6">
        <w:rPr>
          <w:rFonts w:ascii="Times New Roman" w:hAnsi="Times New Roman" w:cs="Times New Roman"/>
          <w:sz w:val="24"/>
          <w:szCs w:val="24"/>
        </w:rPr>
        <w:t>roniniu paštu.</w:t>
      </w:r>
    </w:p>
    <w:p w14:paraId="7FAB602C" w14:textId="77777777" w:rsidR="007226F6" w:rsidRPr="007226F6" w:rsidRDefault="008D4157" w:rsidP="007C3038">
      <w:pPr>
        <w:pStyle w:val="prastasis1"/>
        <w:pBdr>
          <w:top w:val="nil"/>
          <w:left w:val="nil"/>
          <w:bottom w:val="nil"/>
          <w:right w:val="nil"/>
          <w:between w:val="nil"/>
        </w:pBdr>
        <w:spacing w:after="0" w:line="240" w:lineRule="auto"/>
        <w:jc w:val="both"/>
        <w:rPr>
          <w:rFonts w:ascii="Times New Roman" w:hAnsi="Times New Roman" w:cs="Times New Roman"/>
          <w:sz w:val="24"/>
          <w:szCs w:val="24"/>
        </w:rPr>
      </w:pPr>
      <w:r w:rsidRPr="007226F6">
        <w:rPr>
          <w:rFonts w:ascii="Times New Roman" w:hAnsi="Times New Roman" w:cs="Times New Roman"/>
          <w:sz w:val="24"/>
          <w:szCs w:val="24"/>
        </w:rPr>
        <w:t>18</w:t>
      </w:r>
      <w:r w:rsidR="0075506E" w:rsidRPr="007226F6">
        <w:rPr>
          <w:rFonts w:ascii="Times New Roman" w:hAnsi="Times New Roman" w:cs="Times New Roman"/>
          <w:sz w:val="24"/>
          <w:szCs w:val="24"/>
        </w:rPr>
        <w:t>.</w:t>
      </w:r>
      <w:r w:rsidRPr="007226F6">
        <w:rPr>
          <w:rFonts w:ascii="Times New Roman" w:hAnsi="Times New Roman" w:cs="Times New Roman"/>
          <w:sz w:val="24"/>
          <w:szCs w:val="24"/>
        </w:rPr>
        <w:t xml:space="preserve"> </w:t>
      </w:r>
      <w:r w:rsidR="00C60691" w:rsidRPr="007226F6">
        <w:rPr>
          <w:rFonts w:ascii="Times New Roman" w:hAnsi="Times New Roman" w:cs="Times New Roman"/>
          <w:sz w:val="24"/>
          <w:szCs w:val="24"/>
        </w:rPr>
        <w:t xml:space="preserve">Papildomos informacijos teirautis Aldona Žilienė, </w:t>
      </w:r>
      <w:hyperlink r:id="rId8" w:history="1">
        <w:r w:rsidR="000942D1" w:rsidRPr="007226F6">
          <w:rPr>
            <w:rStyle w:val="Hipersaitas"/>
            <w:rFonts w:ascii="Times New Roman" w:hAnsi="Times New Roman"/>
            <w:sz w:val="24"/>
            <w:szCs w:val="24"/>
          </w:rPr>
          <w:t>el.p. zilienealdona8@gmail.com</w:t>
        </w:r>
      </w:hyperlink>
      <w:r w:rsidR="000942D1" w:rsidRPr="007226F6">
        <w:rPr>
          <w:rStyle w:val="Hipersaitas"/>
          <w:rFonts w:ascii="Times New Roman" w:hAnsi="Times New Roman"/>
          <w:color w:val="002060"/>
          <w:sz w:val="24"/>
          <w:szCs w:val="24"/>
        </w:rPr>
        <w:t xml:space="preserve">, </w:t>
      </w:r>
      <w:r w:rsidR="000942D1" w:rsidRPr="007226F6">
        <w:rPr>
          <w:rFonts w:ascii="Times New Roman" w:hAnsi="Times New Roman" w:cs="Times New Roman"/>
          <w:sz w:val="24"/>
          <w:szCs w:val="24"/>
        </w:rPr>
        <w:t>tel.</w:t>
      </w:r>
      <w:r w:rsidRPr="007226F6">
        <w:rPr>
          <w:rFonts w:ascii="Times New Roman" w:hAnsi="Times New Roman" w:cs="Times New Roman"/>
          <w:sz w:val="24"/>
          <w:szCs w:val="24"/>
        </w:rPr>
        <w:t xml:space="preserve"> </w:t>
      </w:r>
    </w:p>
    <w:p w14:paraId="4A15C1DE" w14:textId="0AFBF9D0" w:rsidR="00C60691" w:rsidRPr="007226F6" w:rsidRDefault="007C3038" w:rsidP="007C3038">
      <w:pPr>
        <w:pStyle w:val="prastasis1"/>
        <w:pBdr>
          <w:top w:val="nil"/>
          <w:left w:val="nil"/>
          <w:bottom w:val="nil"/>
          <w:right w:val="nil"/>
          <w:between w:val="nil"/>
        </w:pBdr>
        <w:spacing w:after="0" w:line="240" w:lineRule="auto"/>
        <w:jc w:val="both"/>
        <w:rPr>
          <w:rFonts w:ascii="Times New Roman" w:hAnsi="Times New Roman" w:cs="Times New Roman"/>
          <w:sz w:val="24"/>
          <w:szCs w:val="24"/>
        </w:rPr>
      </w:pPr>
      <w:r w:rsidRPr="007226F6">
        <w:rPr>
          <w:rFonts w:ascii="Times New Roman" w:hAnsi="Times New Roman" w:cs="Times New Roman"/>
          <w:sz w:val="24"/>
          <w:szCs w:val="24"/>
        </w:rPr>
        <w:t>(</w:t>
      </w:r>
      <w:r w:rsidR="000942D1" w:rsidRPr="007226F6">
        <w:rPr>
          <w:rFonts w:ascii="Times New Roman" w:hAnsi="Times New Roman" w:cs="Times New Roman"/>
          <w:sz w:val="24"/>
          <w:szCs w:val="24"/>
        </w:rPr>
        <w:t xml:space="preserve">8 614 </w:t>
      </w:r>
      <w:r w:rsidR="00971198" w:rsidRPr="007226F6">
        <w:rPr>
          <w:rFonts w:ascii="Times New Roman" w:hAnsi="Times New Roman" w:cs="Times New Roman"/>
          <w:sz w:val="24"/>
          <w:szCs w:val="24"/>
        </w:rPr>
        <w:t>0</w:t>
      </w:r>
      <w:r w:rsidR="000942D1" w:rsidRPr="007226F6">
        <w:rPr>
          <w:rFonts w:ascii="Times New Roman" w:hAnsi="Times New Roman" w:cs="Times New Roman"/>
          <w:sz w:val="24"/>
          <w:szCs w:val="24"/>
        </w:rPr>
        <w:t>9998</w:t>
      </w:r>
      <w:r w:rsidRPr="007226F6">
        <w:rPr>
          <w:rFonts w:ascii="Times New Roman" w:hAnsi="Times New Roman" w:cs="Times New Roman"/>
          <w:sz w:val="24"/>
          <w:szCs w:val="24"/>
        </w:rPr>
        <w:t xml:space="preserve">) </w:t>
      </w:r>
      <w:r w:rsidR="00C60691" w:rsidRPr="007226F6">
        <w:rPr>
          <w:rFonts w:ascii="Times New Roman" w:hAnsi="Times New Roman" w:cs="Times New Roman"/>
          <w:sz w:val="24"/>
          <w:szCs w:val="24"/>
        </w:rPr>
        <w:t>ir Rasa Baltrūnienė (8 675 49377), el.</w:t>
      </w:r>
      <w:r w:rsidR="000942D1" w:rsidRPr="007226F6">
        <w:rPr>
          <w:rFonts w:ascii="Times New Roman" w:hAnsi="Times New Roman" w:cs="Times New Roman"/>
          <w:sz w:val="24"/>
          <w:szCs w:val="24"/>
        </w:rPr>
        <w:t xml:space="preserve"> </w:t>
      </w:r>
      <w:r w:rsidR="00C60691" w:rsidRPr="007226F6">
        <w:rPr>
          <w:rFonts w:ascii="Times New Roman" w:hAnsi="Times New Roman" w:cs="Times New Roman"/>
          <w:sz w:val="24"/>
          <w:szCs w:val="24"/>
        </w:rPr>
        <w:t xml:space="preserve">p. </w:t>
      </w:r>
      <w:hyperlink r:id="rId9" w:history="1">
        <w:r w:rsidR="00DA54E3" w:rsidRPr="007226F6">
          <w:rPr>
            <w:rStyle w:val="Hipersaitas"/>
            <w:rFonts w:ascii="Times New Roman" w:hAnsi="Times New Roman"/>
            <w:sz w:val="24"/>
            <w:szCs w:val="24"/>
          </w:rPr>
          <w:t>vyturelispan@vyturelisld.lt</w:t>
        </w:r>
      </w:hyperlink>
      <w:r w:rsidR="00DA54E3" w:rsidRPr="007226F6">
        <w:rPr>
          <w:rFonts w:ascii="Times New Roman" w:hAnsi="Times New Roman" w:cs="Times New Roman"/>
          <w:sz w:val="24"/>
          <w:szCs w:val="24"/>
        </w:rPr>
        <w:t xml:space="preserve"> </w:t>
      </w:r>
      <w:r w:rsidR="00C60691" w:rsidRPr="007226F6">
        <w:rPr>
          <w:rFonts w:ascii="Times New Roman" w:hAnsi="Times New Roman" w:cs="Times New Roman"/>
          <w:sz w:val="24"/>
          <w:szCs w:val="24"/>
        </w:rPr>
        <w:t xml:space="preserve"> </w:t>
      </w:r>
    </w:p>
    <w:p w14:paraId="60F48BD8" w14:textId="1E0DC06B" w:rsidR="0075506E" w:rsidRPr="007226F6" w:rsidRDefault="00897728" w:rsidP="007C3038">
      <w:pPr>
        <w:pStyle w:val="prastasis1"/>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226F6">
        <w:rPr>
          <w:rFonts w:ascii="Times New Roman" w:eastAsia="Times New Roman" w:hAnsi="Times New Roman" w:cs="Times New Roman"/>
          <w:color w:val="000000"/>
          <w:sz w:val="24"/>
          <w:szCs w:val="24"/>
        </w:rPr>
        <w:lastRenderedPageBreak/>
        <w:t>__________________</w:t>
      </w:r>
    </w:p>
    <w:p w14:paraId="7D3BF9FE" w14:textId="75A144D1" w:rsidR="003E690D" w:rsidRPr="007C3038" w:rsidRDefault="003E690D" w:rsidP="007C3038">
      <w:pPr>
        <w:rPr>
          <w:bCs/>
          <w:lang w:val="lt-LT"/>
        </w:rPr>
      </w:pPr>
    </w:p>
    <w:p w14:paraId="0769216E" w14:textId="4BAE6A97" w:rsidR="002F104F" w:rsidRPr="000942D1" w:rsidRDefault="009E2F98" w:rsidP="000942D1">
      <w:pPr>
        <w:pStyle w:val="Sraopastraipa"/>
        <w:ind w:left="5760"/>
        <w:rPr>
          <w:bCs/>
          <w:lang w:val="lt-LT"/>
        </w:rPr>
      </w:pPr>
      <w:r>
        <w:rPr>
          <w:bCs/>
          <w:lang w:val="lt-LT"/>
        </w:rPr>
        <w:t>Tarptautinio</w:t>
      </w:r>
      <w:r w:rsidR="002C31D4" w:rsidRPr="000942D1">
        <w:rPr>
          <w:bCs/>
          <w:lang w:val="lt-LT"/>
        </w:rPr>
        <w:t xml:space="preserve"> </w:t>
      </w:r>
      <w:r w:rsidR="00C60691" w:rsidRPr="000942D1">
        <w:rPr>
          <w:bCs/>
          <w:lang w:val="lt-LT"/>
        </w:rPr>
        <w:t>ikimokyklin</w:t>
      </w:r>
      <w:r w:rsidR="002F104F" w:rsidRPr="000942D1">
        <w:rPr>
          <w:bCs/>
          <w:lang w:val="lt-LT"/>
        </w:rPr>
        <w:t xml:space="preserve">ių įstaigų </w:t>
      </w:r>
    </w:p>
    <w:p w14:paraId="19BE9B58" w14:textId="00F28EFF" w:rsidR="0086237F" w:rsidRPr="000942D1" w:rsidRDefault="000942D1" w:rsidP="000942D1">
      <w:pPr>
        <w:pStyle w:val="Sraopastraipa"/>
        <w:ind w:left="5040"/>
        <w:rPr>
          <w:lang w:val="lt-LT"/>
        </w:rPr>
      </w:pPr>
      <w:r w:rsidRPr="000942D1">
        <w:rPr>
          <w:bCs/>
          <w:lang w:val="lt-LT"/>
        </w:rPr>
        <w:t xml:space="preserve">         </w:t>
      </w:r>
      <w:r w:rsidR="003E690D">
        <w:rPr>
          <w:bCs/>
          <w:lang w:val="lt-LT"/>
        </w:rPr>
        <w:t xml:space="preserve"> </w:t>
      </w:r>
      <w:r w:rsidRPr="000942D1">
        <w:rPr>
          <w:bCs/>
          <w:lang w:val="lt-LT"/>
        </w:rPr>
        <w:t xml:space="preserve">  </w:t>
      </w:r>
      <w:r w:rsidR="002F7D40">
        <w:rPr>
          <w:bCs/>
          <w:lang w:val="lt-LT"/>
        </w:rPr>
        <w:t>ilgalaikio ekologinio</w:t>
      </w:r>
      <w:r w:rsidR="002F7D40" w:rsidRPr="000942D1">
        <w:rPr>
          <w:bCs/>
          <w:lang w:val="lt-LT"/>
        </w:rPr>
        <w:t xml:space="preserve"> </w:t>
      </w:r>
      <w:r w:rsidR="002F7D40" w:rsidRPr="000942D1">
        <w:rPr>
          <w:lang w:val="lt-LT"/>
        </w:rPr>
        <w:t>p</w:t>
      </w:r>
      <w:r w:rsidR="002F7D40">
        <w:rPr>
          <w:lang w:val="lt-LT"/>
        </w:rPr>
        <w:t>rojekto</w:t>
      </w:r>
    </w:p>
    <w:p w14:paraId="25401F28" w14:textId="05A95D36" w:rsidR="0086237F" w:rsidRPr="000942D1" w:rsidRDefault="000942D1" w:rsidP="000942D1">
      <w:pPr>
        <w:rPr>
          <w:lang w:val="lt-LT"/>
        </w:rPr>
      </w:pPr>
      <w:r w:rsidRPr="000942D1">
        <w:rPr>
          <w:iCs/>
          <w:lang w:val="lt-LT"/>
        </w:rPr>
        <w:t xml:space="preserve">                                                                                                </w:t>
      </w:r>
      <w:r w:rsidR="0086237F" w:rsidRPr="000942D1">
        <w:rPr>
          <w:iCs/>
          <w:lang w:val="lt-LT"/>
        </w:rPr>
        <w:t>„Netradicinė moliūgų fiesta</w:t>
      </w:r>
      <w:r w:rsidR="007226F6">
        <w:rPr>
          <w:iCs/>
          <w:lang w:val="lt-LT"/>
        </w:rPr>
        <w:t xml:space="preserve"> </w:t>
      </w:r>
      <w:r w:rsidR="0086237F" w:rsidRPr="000942D1">
        <w:rPr>
          <w:iCs/>
          <w:lang w:val="lt-LT"/>
        </w:rPr>
        <w:t>”</w:t>
      </w:r>
      <w:r w:rsidRPr="000942D1">
        <w:rPr>
          <w:iCs/>
          <w:lang w:val="lt-LT"/>
        </w:rPr>
        <w:t xml:space="preserve"> </w:t>
      </w:r>
      <w:r w:rsidR="0086237F" w:rsidRPr="000942D1">
        <w:rPr>
          <w:lang w:val="lt-LT"/>
        </w:rPr>
        <w:t xml:space="preserve">nuostatų </w:t>
      </w:r>
    </w:p>
    <w:p w14:paraId="0E8CD426" w14:textId="252B688B" w:rsidR="0086237F" w:rsidRPr="000942D1" w:rsidRDefault="000942D1" w:rsidP="000942D1">
      <w:pPr>
        <w:pStyle w:val="Sraopastraipa"/>
        <w:rPr>
          <w:lang w:val="lt-LT"/>
        </w:rPr>
      </w:pPr>
      <w:r w:rsidRPr="000942D1">
        <w:rPr>
          <w:lang w:val="lt-LT"/>
        </w:rPr>
        <w:t xml:space="preserve">                                                                     </w:t>
      </w:r>
      <w:r w:rsidR="00897728">
        <w:rPr>
          <w:lang w:val="lt-LT"/>
        </w:rPr>
        <w:t xml:space="preserve">                </w:t>
      </w:r>
      <w:r w:rsidR="00F67CDD">
        <w:rPr>
          <w:lang w:val="lt-LT"/>
        </w:rPr>
        <w:t>1 priedas</w:t>
      </w:r>
    </w:p>
    <w:p w14:paraId="2EE9413D" w14:textId="77777777" w:rsidR="000942D1" w:rsidRPr="00897728" w:rsidRDefault="000942D1" w:rsidP="00897728">
      <w:pPr>
        <w:rPr>
          <w:lang w:val="lt-LT"/>
        </w:rPr>
      </w:pPr>
    </w:p>
    <w:p w14:paraId="5F214F2D" w14:textId="77777777" w:rsidR="0086237F" w:rsidRPr="000942D1" w:rsidRDefault="0086237F" w:rsidP="00EA0082">
      <w:pPr>
        <w:jc w:val="right"/>
        <w:rPr>
          <w:lang w:val="lt-LT"/>
        </w:rPr>
      </w:pPr>
    </w:p>
    <w:p w14:paraId="3D05DEE4" w14:textId="45787F20" w:rsidR="0086237F" w:rsidRPr="000942D1" w:rsidRDefault="0086237F" w:rsidP="00EA0082">
      <w:pPr>
        <w:jc w:val="center"/>
        <w:rPr>
          <w:b/>
          <w:lang w:val="lt-LT"/>
        </w:rPr>
      </w:pPr>
      <w:r w:rsidRPr="000942D1">
        <w:rPr>
          <w:b/>
          <w:lang w:val="lt-LT"/>
        </w:rPr>
        <w:t>DALYVIO ANKETA</w:t>
      </w:r>
    </w:p>
    <w:p w14:paraId="3AB1D0C8" w14:textId="52A3608C" w:rsidR="000942D1" w:rsidRPr="000942D1" w:rsidRDefault="000942D1" w:rsidP="00EA0082">
      <w:pPr>
        <w:jc w:val="center"/>
        <w:rPr>
          <w:b/>
          <w:lang w:val="lt-LT"/>
        </w:rPr>
      </w:pPr>
    </w:p>
    <w:p w14:paraId="60BBB72B" w14:textId="77777777" w:rsidR="000942D1" w:rsidRPr="000942D1" w:rsidRDefault="000942D1" w:rsidP="00EA0082">
      <w:pPr>
        <w:jc w:val="center"/>
        <w:rPr>
          <w:b/>
          <w:lang w:val="lt-LT"/>
        </w:rPr>
      </w:pPr>
    </w:p>
    <w:tbl>
      <w:tblPr>
        <w:tblStyle w:val="Lentelstinklelis"/>
        <w:tblW w:w="0" w:type="auto"/>
        <w:tblLook w:val="04A0" w:firstRow="1" w:lastRow="0" w:firstColumn="1" w:lastColumn="0" w:noHBand="0" w:noVBand="1"/>
      </w:tblPr>
      <w:tblGrid>
        <w:gridCol w:w="4927"/>
        <w:gridCol w:w="4928"/>
      </w:tblGrid>
      <w:tr w:rsidR="0086237F" w:rsidRPr="000942D1" w14:paraId="45BA8DA2" w14:textId="77777777" w:rsidTr="0086237F">
        <w:tc>
          <w:tcPr>
            <w:tcW w:w="4927" w:type="dxa"/>
          </w:tcPr>
          <w:p w14:paraId="31E29D03" w14:textId="13F439A8" w:rsidR="000942D1" w:rsidRPr="000942D1" w:rsidRDefault="0086237F" w:rsidP="00EA0082">
            <w:pPr>
              <w:rPr>
                <w:lang w:val="lt-LT"/>
              </w:rPr>
            </w:pPr>
            <w:r w:rsidRPr="000942D1">
              <w:rPr>
                <w:lang w:val="lt-LT"/>
              </w:rPr>
              <w:t>Pedagogo, tėvo, mamos (reikalingą pabraukti) vardas, pavardė</w:t>
            </w:r>
          </w:p>
          <w:p w14:paraId="03A4E2D4" w14:textId="77777777" w:rsidR="000942D1" w:rsidRPr="000942D1" w:rsidRDefault="000942D1" w:rsidP="00EA0082">
            <w:pPr>
              <w:rPr>
                <w:lang w:val="lt-LT"/>
              </w:rPr>
            </w:pPr>
          </w:p>
          <w:p w14:paraId="6E64E3DA" w14:textId="5DAE52A1" w:rsidR="000942D1" w:rsidRPr="000942D1" w:rsidRDefault="000942D1" w:rsidP="00EA0082">
            <w:pPr>
              <w:rPr>
                <w:lang w:val="lt-LT"/>
              </w:rPr>
            </w:pPr>
          </w:p>
        </w:tc>
        <w:tc>
          <w:tcPr>
            <w:tcW w:w="4928" w:type="dxa"/>
          </w:tcPr>
          <w:p w14:paraId="2F861403" w14:textId="77777777" w:rsidR="0086237F" w:rsidRPr="000942D1" w:rsidRDefault="0086237F" w:rsidP="00EA0082">
            <w:pPr>
              <w:jc w:val="center"/>
              <w:rPr>
                <w:lang w:val="lt-LT"/>
              </w:rPr>
            </w:pPr>
          </w:p>
        </w:tc>
      </w:tr>
      <w:tr w:rsidR="0086237F" w:rsidRPr="000942D1" w14:paraId="7F183753" w14:textId="77777777" w:rsidTr="0086237F">
        <w:tc>
          <w:tcPr>
            <w:tcW w:w="4927" w:type="dxa"/>
          </w:tcPr>
          <w:p w14:paraId="47C31054" w14:textId="0C85E0C4" w:rsidR="0086237F" w:rsidRPr="000942D1" w:rsidRDefault="009E2F98" w:rsidP="00EA0082">
            <w:pPr>
              <w:rPr>
                <w:lang w:val="lt-LT"/>
              </w:rPr>
            </w:pPr>
            <w:r>
              <w:rPr>
                <w:lang w:val="lt-LT"/>
              </w:rPr>
              <w:t>Šalis, m</w:t>
            </w:r>
            <w:r w:rsidR="000942D1" w:rsidRPr="000942D1">
              <w:rPr>
                <w:lang w:val="lt-LT"/>
              </w:rPr>
              <w:t>iestas, u</w:t>
            </w:r>
            <w:r w:rsidR="002C31D4" w:rsidRPr="000942D1">
              <w:rPr>
                <w:lang w:val="lt-LT"/>
              </w:rPr>
              <w:t>gdymo įstaigos pavadinimas</w:t>
            </w:r>
          </w:p>
          <w:p w14:paraId="4FD865E1" w14:textId="63DD3189" w:rsidR="000942D1" w:rsidRDefault="000942D1" w:rsidP="00EA0082">
            <w:pPr>
              <w:rPr>
                <w:lang w:val="lt-LT"/>
              </w:rPr>
            </w:pPr>
          </w:p>
          <w:p w14:paraId="37C23F3E" w14:textId="77777777" w:rsidR="007C3038" w:rsidRDefault="007C3038" w:rsidP="00EA0082">
            <w:pPr>
              <w:rPr>
                <w:lang w:val="lt-LT"/>
              </w:rPr>
            </w:pPr>
          </w:p>
          <w:p w14:paraId="20D851D3" w14:textId="26741F10" w:rsidR="007C3038" w:rsidRPr="000942D1" w:rsidRDefault="007C3038" w:rsidP="00EA0082">
            <w:pPr>
              <w:rPr>
                <w:lang w:val="lt-LT"/>
              </w:rPr>
            </w:pPr>
          </w:p>
        </w:tc>
        <w:tc>
          <w:tcPr>
            <w:tcW w:w="4928" w:type="dxa"/>
          </w:tcPr>
          <w:p w14:paraId="25C7DA8E" w14:textId="77777777" w:rsidR="0086237F" w:rsidRPr="000942D1" w:rsidRDefault="0086237F" w:rsidP="00EA0082">
            <w:pPr>
              <w:jc w:val="center"/>
              <w:rPr>
                <w:lang w:val="lt-LT"/>
              </w:rPr>
            </w:pPr>
          </w:p>
        </w:tc>
      </w:tr>
      <w:tr w:rsidR="0086237F" w:rsidRPr="000942D1" w14:paraId="2464EF1F" w14:textId="77777777" w:rsidTr="0086237F">
        <w:tc>
          <w:tcPr>
            <w:tcW w:w="4927" w:type="dxa"/>
          </w:tcPr>
          <w:p w14:paraId="6AA8ED43" w14:textId="3BC94400" w:rsidR="0086237F" w:rsidRDefault="0086237F" w:rsidP="00EA0082">
            <w:pPr>
              <w:rPr>
                <w:lang w:val="lt-LT"/>
              </w:rPr>
            </w:pPr>
            <w:r w:rsidRPr="000942D1">
              <w:rPr>
                <w:lang w:val="lt-LT"/>
              </w:rPr>
              <w:t xml:space="preserve">Įstaigos el. </w:t>
            </w:r>
            <w:r w:rsidR="000942D1" w:rsidRPr="000942D1">
              <w:rPr>
                <w:lang w:val="lt-LT"/>
              </w:rPr>
              <w:t>paštas</w:t>
            </w:r>
          </w:p>
          <w:p w14:paraId="334296FB" w14:textId="1CA6F301" w:rsidR="007C3038" w:rsidRDefault="007C3038" w:rsidP="00EA0082">
            <w:pPr>
              <w:rPr>
                <w:lang w:val="lt-LT"/>
              </w:rPr>
            </w:pPr>
          </w:p>
          <w:p w14:paraId="4BC51C58" w14:textId="77777777" w:rsidR="007C3038" w:rsidRPr="000942D1" w:rsidRDefault="007C3038" w:rsidP="00EA0082">
            <w:pPr>
              <w:rPr>
                <w:lang w:val="lt-LT"/>
              </w:rPr>
            </w:pPr>
          </w:p>
          <w:p w14:paraId="418C345A" w14:textId="7B8FC4E8" w:rsidR="000942D1" w:rsidRPr="000942D1" w:rsidRDefault="000942D1" w:rsidP="00EA0082">
            <w:pPr>
              <w:rPr>
                <w:lang w:val="lt-LT"/>
              </w:rPr>
            </w:pPr>
          </w:p>
        </w:tc>
        <w:tc>
          <w:tcPr>
            <w:tcW w:w="4928" w:type="dxa"/>
          </w:tcPr>
          <w:p w14:paraId="3AC14AF2" w14:textId="77777777" w:rsidR="0086237F" w:rsidRPr="000942D1" w:rsidRDefault="0086237F" w:rsidP="00EA0082">
            <w:pPr>
              <w:jc w:val="center"/>
              <w:rPr>
                <w:lang w:val="lt-LT"/>
              </w:rPr>
            </w:pPr>
          </w:p>
        </w:tc>
      </w:tr>
    </w:tbl>
    <w:p w14:paraId="1BE76CAF" w14:textId="77777777" w:rsidR="0086237F" w:rsidRPr="000942D1" w:rsidRDefault="0086237F" w:rsidP="00EA0082">
      <w:pPr>
        <w:jc w:val="center"/>
        <w:rPr>
          <w:lang w:val="lt-LT"/>
        </w:rPr>
      </w:pPr>
    </w:p>
    <w:p w14:paraId="1841284E" w14:textId="77777777" w:rsidR="0086237F" w:rsidRDefault="0086237F" w:rsidP="00EA0082">
      <w:pPr>
        <w:jc w:val="center"/>
        <w:rPr>
          <w:lang w:val="lt-LT"/>
        </w:rPr>
      </w:pPr>
    </w:p>
    <w:p w14:paraId="3AC1C897" w14:textId="77777777" w:rsidR="009E2F98" w:rsidRDefault="009E2F98" w:rsidP="00EA0082">
      <w:pPr>
        <w:jc w:val="center"/>
        <w:rPr>
          <w:lang w:val="lt-LT"/>
        </w:rPr>
      </w:pPr>
    </w:p>
    <w:p w14:paraId="3739265E" w14:textId="77777777" w:rsidR="009E2F98" w:rsidRDefault="009E2F98" w:rsidP="00EA0082">
      <w:pPr>
        <w:jc w:val="center"/>
        <w:rPr>
          <w:lang w:val="lt-LT"/>
        </w:rPr>
      </w:pPr>
    </w:p>
    <w:p w14:paraId="2681B200" w14:textId="77777777" w:rsidR="009E2F98" w:rsidRDefault="009E2F98" w:rsidP="00EA0082">
      <w:pPr>
        <w:jc w:val="center"/>
        <w:rPr>
          <w:lang w:val="lt-LT"/>
        </w:rPr>
      </w:pPr>
    </w:p>
    <w:p w14:paraId="58967946" w14:textId="77777777" w:rsidR="009E2F98" w:rsidRDefault="009E2F98" w:rsidP="00EA0082">
      <w:pPr>
        <w:jc w:val="center"/>
        <w:rPr>
          <w:lang w:val="lt-LT"/>
        </w:rPr>
      </w:pPr>
    </w:p>
    <w:p w14:paraId="1FB75304" w14:textId="77777777" w:rsidR="009E2F98" w:rsidRDefault="009E2F98" w:rsidP="00EA0082">
      <w:pPr>
        <w:jc w:val="center"/>
        <w:rPr>
          <w:lang w:val="lt-LT"/>
        </w:rPr>
      </w:pPr>
    </w:p>
    <w:p w14:paraId="56F87919" w14:textId="77777777" w:rsidR="009E2F98" w:rsidRDefault="009E2F98" w:rsidP="00EA0082">
      <w:pPr>
        <w:jc w:val="center"/>
        <w:rPr>
          <w:lang w:val="lt-LT"/>
        </w:rPr>
      </w:pPr>
    </w:p>
    <w:p w14:paraId="154A9A36" w14:textId="77777777" w:rsidR="009E2F98" w:rsidRDefault="009E2F98" w:rsidP="00EA0082">
      <w:pPr>
        <w:jc w:val="center"/>
        <w:rPr>
          <w:lang w:val="lt-LT"/>
        </w:rPr>
      </w:pPr>
    </w:p>
    <w:p w14:paraId="6A0AD332" w14:textId="77777777" w:rsidR="009E2F98" w:rsidRDefault="009E2F98" w:rsidP="00EA0082">
      <w:pPr>
        <w:jc w:val="center"/>
        <w:rPr>
          <w:lang w:val="lt-LT"/>
        </w:rPr>
      </w:pPr>
    </w:p>
    <w:p w14:paraId="06BF265F" w14:textId="77777777" w:rsidR="0075506E" w:rsidRDefault="0075506E" w:rsidP="00EA0082">
      <w:pPr>
        <w:jc w:val="center"/>
        <w:rPr>
          <w:lang w:val="lt-LT"/>
        </w:rPr>
      </w:pPr>
    </w:p>
    <w:p w14:paraId="6E2FCBC6" w14:textId="77777777" w:rsidR="0075506E" w:rsidRDefault="0075506E" w:rsidP="00EA0082">
      <w:pPr>
        <w:jc w:val="center"/>
        <w:rPr>
          <w:lang w:val="lt-LT"/>
        </w:rPr>
      </w:pPr>
    </w:p>
    <w:p w14:paraId="3AA94CC9" w14:textId="77777777" w:rsidR="0075506E" w:rsidRDefault="0075506E" w:rsidP="00EA0082">
      <w:pPr>
        <w:jc w:val="center"/>
        <w:rPr>
          <w:lang w:val="lt-LT"/>
        </w:rPr>
      </w:pPr>
    </w:p>
    <w:p w14:paraId="0BF39D8E" w14:textId="77777777" w:rsidR="0075506E" w:rsidRDefault="0075506E" w:rsidP="00EA0082">
      <w:pPr>
        <w:jc w:val="center"/>
        <w:rPr>
          <w:lang w:val="lt-LT"/>
        </w:rPr>
      </w:pPr>
    </w:p>
    <w:p w14:paraId="1BEFFE98" w14:textId="77777777" w:rsidR="0075506E" w:rsidRDefault="0075506E" w:rsidP="00EA0082">
      <w:pPr>
        <w:jc w:val="center"/>
        <w:rPr>
          <w:lang w:val="lt-LT"/>
        </w:rPr>
      </w:pPr>
    </w:p>
    <w:p w14:paraId="6106D4EC" w14:textId="77777777" w:rsidR="0075506E" w:rsidRDefault="0075506E" w:rsidP="00EA0082">
      <w:pPr>
        <w:jc w:val="center"/>
        <w:rPr>
          <w:lang w:val="lt-LT"/>
        </w:rPr>
      </w:pPr>
    </w:p>
    <w:p w14:paraId="5E235B6B" w14:textId="77777777" w:rsidR="0075506E" w:rsidRDefault="0075506E" w:rsidP="00EA0082">
      <w:pPr>
        <w:jc w:val="center"/>
        <w:rPr>
          <w:lang w:val="lt-LT"/>
        </w:rPr>
      </w:pPr>
    </w:p>
    <w:p w14:paraId="0D76F11D" w14:textId="77777777" w:rsidR="0075506E" w:rsidRDefault="0075506E" w:rsidP="00EA0082">
      <w:pPr>
        <w:jc w:val="center"/>
        <w:rPr>
          <w:lang w:val="lt-LT"/>
        </w:rPr>
      </w:pPr>
    </w:p>
    <w:p w14:paraId="270CA5D3" w14:textId="77777777" w:rsidR="0075506E" w:rsidRDefault="0075506E" w:rsidP="00EA0082">
      <w:pPr>
        <w:jc w:val="center"/>
        <w:rPr>
          <w:lang w:val="lt-LT"/>
        </w:rPr>
      </w:pPr>
    </w:p>
    <w:p w14:paraId="2B4263A6" w14:textId="77777777" w:rsidR="0075506E" w:rsidRDefault="0075506E" w:rsidP="00EA0082">
      <w:pPr>
        <w:jc w:val="center"/>
        <w:rPr>
          <w:lang w:val="lt-LT"/>
        </w:rPr>
      </w:pPr>
    </w:p>
    <w:p w14:paraId="2CF5A289" w14:textId="77777777" w:rsidR="0075506E" w:rsidRDefault="0075506E" w:rsidP="00EA0082">
      <w:pPr>
        <w:jc w:val="center"/>
        <w:rPr>
          <w:lang w:val="lt-LT"/>
        </w:rPr>
      </w:pPr>
    </w:p>
    <w:p w14:paraId="66692354" w14:textId="77777777" w:rsidR="0075506E" w:rsidRDefault="0075506E" w:rsidP="00EA0082">
      <w:pPr>
        <w:jc w:val="center"/>
        <w:rPr>
          <w:lang w:val="lt-LT"/>
        </w:rPr>
      </w:pPr>
    </w:p>
    <w:p w14:paraId="6A7D4B3E" w14:textId="77777777" w:rsidR="0075506E" w:rsidRDefault="0075506E" w:rsidP="00EA0082">
      <w:pPr>
        <w:jc w:val="center"/>
        <w:rPr>
          <w:lang w:val="lt-LT"/>
        </w:rPr>
      </w:pPr>
    </w:p>
    <w:p w14:paraId="63BC81C8" w14:textId="77777777" w:rsidR="0075506E" w:rsidRDefault="0075506E" w:rsidP="00EA0082">
      <w:pPr>
        <w:jc w:val="center"/>
        <w:rPr>
          <w:lang w:val="lt-LT"/>
        </w:rPr>
      </w:pPr>
    </w:p>
    <w:p w14:paraId="51CBC3F3" w14:textId="77777777" w:rsidR="0075506E" w:rsidRDefault="0075506E" w:rsidP="00EA0082">
      <w:pPr>
        <w:jc w:val="center"/>
        <w:rPr>
          <w:lang w:val="lt-LT"/>
        </w:rPr>
      </w:pPr>
    </w:p>
    <w:p w14:paraId="11292981" w14:textId="77777777" w:rsidR="0075506E" w:rsidRDefault="0075506E" w:rsidP="00EA0082">
      <w:pPr>
        <w:jc w:val="center"/>
        <w:rPr>
          <w:lang w:val="lt-LT"/>
        </w:rPr>
      </w:pPr>
    </w:p>
    <w:p w14:paraId="732A06BD" w14:textId="77777777" w:rsidR="0075506E" w:rsidRDefault="0075506E" w:rsidP="00EA0082">
      <w:pPr>
        <w:jc w:val="center"/>
        <w:rPr>
          <w:lang w:val="lt-LT"/>
        </w:rPr>
      </w:pPr>
    </w:p>
    <w:p w14:paraId="3C550D3D" w14:textId="77777777" w:rsidR="009E2F98" w:rsidRDefault="009E2F98" w:rsidP="00EA0082">
      <w:pPr>
        <w:jc w:val="center"/>
        <w:rPr>
          <w:lang w:val="lt-LT"/>
        </w:rPr>
      </w:pPr>
    </w:p>
    <w:p w14:paraId="25E9C277" w14:textId="77777777" w:rsidR="009E2F98" w:rsidRDefault="009E2F98" w:rsidP="00EA0082">
      <w:pPr>
        <w:jc w:val="center"/>
        <w:rPr>
          <w:lang w:val="lt-LT"/>
        </w:rPr>
      </w:pPr>
    </w:p>
    <w:p w14:paraId="13D618E3" w14:textId="77777777" w:rsidR="009E2F98" w:rsidRDefault="009E2F98" w:rsidP="00EA0082">
      <w:pPr>
        <w:jc w:val="center"/>
        <w:rPr>
          <w:lang w:val="lt-LT"/>
        </w:rPr>
      </w:pPr>
    </w:p>
    <w:p w14:paraId="17858526" w14:textId="77777777" w:rsidR="009E2F98" w:rsidRDefault="009E2F98" w:rsidP="00EA0082">
      <w:pPr>
        <w:jc w:val="center"/>
        <w:rPr>
          <w:lang w:val="lt-LT"/>
        </w:rPr>
      </w:pPr>
    </w:p>
    <w:p w14:paraId="7851BD9F" w14:textId="77777777" w:rsidR="009E2F98" w:rsidRDefault="009E2F98" w:rsidP="00EA0082">
      <w:pPr>
        <w:jc w:val="center"/>
        <w:rPr>
          <w:lang w:val="lt-LT"/>
        </w:rPr>
      </w:pPr>
    </w:p>
    <w:p w14:paraId="070C6CFD" w14:textId="77777777" w:rsidR="009E2F98" w:rsidRDefault="009E2F98" w:rsidP="00EA0082">
      <w:pPr>
        <w:jc w:val="center"/>
        <w:rPr>
          <w:lang w:val="lt-LT"/>
        </w:rPr>
      </w:pPr>
    </w:p>
    <w:p w14:paraId="2E516870" w14:textId="6D282515" w:rsidR="0075506E" w:rsidRPr="00F67CDD" w:rsidRDefault="0075506E" w:rsidP="002F7D40">
      <w:pPr>
        <w:pStyle w:val="Sraopastraipa"/>
        <w:ind w:left="5760"/>
        <w:rPr>
          <w:bCs/>
          <w:lang w:val="lt-LT"/>
        </w:rPr>
      </w:pPr>
    </w:p>
    <w:p w14:paraId="6830EAE8" w14:textId="1CA2A3D7" w:rsidR="0075506E" w:rsidRPr="00F67CDD" w:rsidRDefault="0075506E" w:rsidP="007C3038">
      <w:pPr>
        <w:rPr>
          <w:bCs/>
          <w:lang w:val="lt-LT"/>
        </w:rPr>
      </w:pPr>
    </w:p>
    <w:p w14:paraId="64A8F06D" w14:textId="507D079D" w:rsidR="002F7D40" w:rsidRPr="00F67CDD" w:rsidRDefault="0075506E" w:rsidP="002F7D40">
      <w:pPr>
        <w:pStyle w:val="Sraopastraipa"/>
        <w:ind w:left="5760"/>
        <w:rPr>
          <w:bCs/>
          <w:lang w:val="lt-LT"/>
        </w:rPr>
      </w:pPr>
      <w:r w:rsidRPr="00F67CDD">
        <w:rPr>
          <w:bCs/>
          <w:lang w:val="lt-LT"/>
        </w:rPr>
        <w:t>T</w:t>
      </w:r>
      <w:r w:rsidR="009E2F98" w:rsidRPr="00F67CDD">
        <w:rPr>
          <w:bCs/>
          <w:lang w:val="lt-LT"/>
        </w:rPr>
        <w:t>arptautinio</w:t>
      </w:r>
      <w:r w:rsidR="002F7D40" w:rsidRPr="00F67CDD">
        <w:rPr>
          <w:bCs/>
          <w:lang w:val="lt-LT"/>
        </w:rPr>
        <w:t xml:space="preserve"> ikimokyklinių įstaigų </w:t>
      </w:r>
    </w:p>
    <w:p w14:paraId="401C6A27" w14:textId="74647AB7" w:rsidR="002F7D40" w:rsidRPr="00F67CDD" w:rsidRDefault="002F7D40" w:rsidP="002F7D40">
      <w:pPr>
        <w:pStyle w:val="Sraopastraipa"/>
        <w:ind w:left="5040"/>
        <w:rPr>
          <w:lang w:val="lt-LT"/>
        </w:rPr>
      </w:pPr>
      <w:r w:rsidRPr="00F67CDD">
        <w:rPr>
          <w:bCs/>
          <w:lang w:val="lt-LT"/>
        </w:rPr>
        <w:t xml:space="preserve">         </w:t>
      </w:r>
      <w:r w:rsidR="003E690D" w:rsidRPr="00F67CDD">
        <w:rPr>
          <w:bCs/>
          <w:lang w:val="lt-LT"/>
        </w:rPr>
        <w:t xml:space="preserve"> </w:t>
      </w:r>
      <w:r w:rsidRPr="00F67CDD">
        <w:rPr>
          <w:bCs/>
          <w:lang w:val="lt-LT"/>
        </w:rPr>
        <w:t xml:space="preserve">  ilgalaikio ekologinio </w:t>
      </w:r>
      <w:r w:rsidRPr="00F67CDD">
        <w:rPr>
          <w:lang w:val="lt-LT"/>
        </w:rPr>
        <w:t>projekto</w:t>
      </w:r>
    </w:p>
    <w:p w14:paraId="1D212ADE" w14:textId="458FD0EB" w:rsidR="002F7D40" w:rsidRPr="00F67CDD" w:rsidRDefault="002F7D40" w:rsidP="002F7D40">
      <w:pPr>
        <w:rPr>
          <w:lang w:val="lt-LT"/>
        </w:rPr>
      </w:pPr>
      <w:r w:rsidRPr="00F67CDD">
        <w:rPr>
          <w:iCs/>
          <w:lang w:val="lt-LT"/>
        </w:rPr>
        <w:t xml:space="preserve">                                                                                                „Netradicinė moliūgų fiesta” </w:t>
      </w:r>
      <w:r w:rsidRPr="00F67CDD">
        <w:rPr>
          <w:lang w:val="lt-LT"/>
        </w:rPr>
        <w:t xml:space="preserve">nuostatų </w:t>
      </w:r>
    </w:p>
    <w:p w14:paraId="1C76522E" w14:textId="68A7F1C7" w:rsidR="002F7D40" w:rsidRPr="00F67CDD" w:rsidRDefault="002F7D40" w:rsidP="002F7D40">
      <w:pPr>
        <w:pStyle w:val="Sraopastraipa"/>
        <w:rPr>
          <w:lang w:val="lt-LT"/>
        </w:rPr>
      </w:pPr>
      <w:r w:rsidRPr="00F67CDD">
        <w:rPr>
          <w:lang w:val="lt-LT"/>
        </w:rPr>
        <w:t xml:space="preserve">                                                                 </w:t>
      </w:r>
      <w:r w:rsidR="00F67CDD" w:rsidRPr="00F67CDD">
        <w:rPr>
          <w:lang w:val="lt-LT"/>
        </w:rPr>
        <w:t xml:space="preserve">                    2 priedas</w:t>
      </w:r>
    </w:p>
    <w:p w14:paraId="285DE892" w14:textId="77777777" w:rsidR="00C35087" w:rsidRPr="00F67CDD" w:rsidRDefault="00C35087" w:rsidP="002F7D40">
      <w:pPr>
        <w:spacing w:line="360" w:lineRule="auto"/>
        <w:jc w:val="both"/>
        <w:rPr>
          <w:b/>
          <w:bCs/>
          <w:u w:val="single"/>
          <w:lang w:val="lt-LT"/>
        </w:rPr>
      </w:pPr>
    </w:p>
    <w:p w14:paraId="35AFFA56" w14:textId="77777777" w:rsidR="00C35087" w:rsidRPr="00F67CDD" w:rsidRDefault="00C35087" w:rsidP="008F0B02">
      <w:pPr>
        <w:spacing w:line="360" w:lineRule="auto"/>
        <w:rPr>
          <w:b/>
          <w:bCs/>
          <w:u w:val="single"/>
          <w:lang w:val="lt-LT"/>
        </w:rPr>
      </w:pPr>
    </w:p>
    <w:p w14:paraId="6EBED4AB" w14:textId="77777777" w:rsidR="002F7D40" w:rsidRPr="00F67CDD" w:rsidRDefault="001F11B9" w:rsidP="002F7D40">
      <w:pPr>
        <w:pStyle w:val="prastasiniatinklio"/>
        <w:shd w:val="clear" w:color="auto" w:fill="FFFFFF"/>
        <w:spacing w:before="0" w:beforeAutospacing="0" w:after="150" w:afterAutospacing="0"/>
        <w:jc w:val="center"/>
        <w:textAlignment w:val="baseline"/>
        <w:rPr>
          <w:b/>
        </w:rPr>
      </w:pPr>
      <w:r w:rsidRPr="00F67CDD">
        <w:rPr>
          <w:b/>
        </w:rPr>
        <w:t>DALYVIO ATASKAITA</w:t>
      </w:r>
    </w:p>
    <w:p w14:paraId="70CC5950" w14:textId="77777777" w:rsidR="008C51F4" w:rsidRPr="00F67CDD" w:rsidRDefault="001F11B9" w:rsidP="008C51F4">
      <w:pPr>
        <w:pStyle w:val="prastasiniatinklio"/>
        <w:shd w:val="clear" w:color="auto" w:fill="FFFFFF"/>
        <w:spacing w:before="0" w:beforeAutospacing="0" w:after="0" w:afterAutospacing="0"/>
        <w:textAlignment w:val="baseline"/>
        <w:rPr>
          <w:b/>
          <w:lang w:val="lt-LT"/>
        </w:rPr>
      </w:pPr>
      <w:r w:rsidRPr="00F67CDD">
        <w:br/>
      </w:r>
      <w:r w:rsidRPr="00F67CDD">
        <w:rPr>
          <w:b/>
          <w:lang w:val="lt-LT"/>
        </w:rPr>
        <w:t>Dalyvis</w:t>
      </w:r>
      <w:r w:rsidR="002F7D40" w:rsidRPr="00F67CDD">
        <w:rPr>
          <w:b/>
          <w:lang w:val="lt-LT"/>
        </w:rPr>
        <w:t xml:space="preserve">:       </w:t>
      </w:r>
    </w:p>
    <w:p w14:paraId="033FCB8E" w14:textId="77777777" w:rsidR="007C3038" w:rsidRPr="00F67CDD" w:rsidRDefault="008C51F4" w:rsidP="008C51F4">
      <w:pPr>
        <w:pStyle w:val="prastasiniatinklio"/>
        <w:shd w:val="clear" w:color="auto" w:fill="FFFFFF"/>
        <w:spacing w:before="0" w:beforeAutospacing="0" w:after="0" w:afterAutospacing="0"/>
        <w:textAlignment w:val="baseline"/>
        <w:rPr>
          <w:lang w:val="lt-LT"/>
        </w:rPr>
      </w:pPr>
      <w:r w:rsidRPr="00F67CDD">
        <w:rPr>
          <w:lang w:val="lt-LT"/>
        </w:rPr>
        <w:t>V</w:t>
      </w:r>
      <w:r w:rsidR="002F7D40" w:rsidRPr="00F67CDD">
        <w:rPr>
          <w:lang w:val="lt-LT"/>
        </w:rPr>
        <w:t xml:space="preserve">ardas, pavardė </w:t>
      </w:r>
    </w:p>
    <w:p w14:paraId="65C5C17B" w14:textId="1C8AAA65" w:rsidR="008C51F4" w:rsidRPr="00F67CDD" w:rsidRDefault="008C51F4" w:rsidP="008C51F4">
      <w:pPr>
        <w:pStyle w:val="prastasiniatinklio"/>
        <w:shd w:val="clear" w:color="auto" w:fill="FFFFFF"/>
        <w:spacing w:before="0" w:beforeAutospacing="0" w:after="0" w:afterAutospacing="0"/>
        <w:textAlignment w:val="baseline"/>
        <w:rPr>
          <w:lang w:val="lt-LT"/>
        </w:rPr>
      </w:pPr>
      <w:r w:rsidRPr="00F67CDD">
        <w:rPr>
          <w:b/>
          <w:lang w:val="lt-LT"/>
        </w:rPr>
        <w:t>Š</w:t>
      </w:r>
      <w:r w:rsidR="001F11B9" w:rsidRPr="00F67CDD">
        <w:rPr>
          <w:b/>
          <w:lang w:val="lt-LT"/>
        </w:rPr>
        <w:t>vietimo įstaiga</w:t>
      </w:r>
      <w:r w:rsidRPr="00F67CDD">
        <w:rPr>
          <w:b/>
          <w:lang w:val="lt-LT"/>
        </w:rPr>
        <w:t>:</w:t>
      </w:r>
    </w:p>
    <w:p w14:paraId="161D03E7" w14:textId="66D0048A" w:rsidR="001F11B9" w:rsidRPr="00F67CDD" w:rsidRDefault="009E2F98" w:rsidP="008C51F4">
      <w:pPr>
        <w:pStyle w:val="prastasiniatinklio"/>
        <w:shd w:val="clear" w:color="auto" w:fill="FFFFFF"/>
        <w:spacing w:before="0" w:beforeAutospacing="0" w:after="0" w:afterAutospacing="0"/>
        <w:textAlignment w:val="baseline"/>
        <w:rPr>
          <w:lang w:val="lt-LT"/>
        </w:rPr>
      </w:pPr>
      <w:r w:rsidRPr="00F67CDD">
        <w:rPr>
          <w:lang w:val="lt-LT"/>
        </w:rPr>
        <w:t>Šalis, m</w:t>
      </w:r>
      <w:r w:rsidR="001F11B9" w:rsidRPr="00F67CDD">
        <w:rPr>
          <w:lang w:val="lt-LT"/>
        </w:rPr>
        <w:t>iestas ir švietimo įstaigos pavadinimas</w:t>
      </w:r>
    </w:p>
    <w:p w14:paraId="554B17D8" w14:textId="446A5024" w:rsidR="007C3038" w:rsidRPr="00F67CDD" w:rsidRDefault="007C3038" w:rsidP="008C51F4">
      <w:pPr>
        <w:pStyle w:val="prastasiniatinklio"/>
        <w:shd w:val="clear" w:color="auto" w:fill="FFFFFF"/>
        <w:spacing w:before="0" w:beforeAutospacing="0" w:after="0" w:afterAutospacing="0"/>
        <w:textAlignment w:val="baseline"/>
        <w:rPr>
          <w:b/>
          <w:lang w:val="lt-LT"/>
        </w:rPr>
      </w:pPr>
      <w:r w:rsidRPr="00F67CDD">
        <w:rPr>
          <w:b/>
          <w:lang w:val="lt-LT"/>
        </w:rPr>
        <w:t>Projekto refleksija</w:t>
      </w:r>
    </w:p>
    <w:p w14:paraId="3B239227" w14:textId="77777777" w:rsidR="00C35087" w:rsidRPr="00F67CDD" w:rsidRDefault="00C35087" w:rsidP="008C51F4">
      <w:pPr>
        <w:rPr>
          <w:b/>
          <w:bCs/>
          <w:u w:val="single"/>
          <w:lang w:val="lt-LT"/>
        </w:rPr>
      </w:pPr>
    </w:p>
    <w:sectPr w:rsidR="00C35087" w:rsidRPr="00F67CDD" w:rsidSect="008B4F68">
      <w:pgSz w:w="11906" w:h="16838"/>
      <w:pgMar w:top="567" w:right="566"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1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130EED"/>
    <w:multiLevelType w:val="hybridMultilevel"/>
    <w:tmpl w:val="6BF410A4"/>
    <w:lvl w:ilvl="0" w:tplc="9FD8D18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A0718E"/>
    <w:multiLevelType w:val="hybridMultilevel"/>
    <w:tmpl w:val="033C8D9E"/>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563F87"/>
    <w:multiLevelType w:val="hybridMultilevel"/>
    <w:tmpl w:val="AB78B578"/>
    <w:lvl w:ilvl="0" w:tplc="3474CE38">
      <w:start w:val="1"/>
      <w:numFmt w:val="decimal"/>
      <w:lvlText w:val="%1."/>
      <w:lvlJc w:val="left"/>
      <w:pPr>
        <w:ind w:left="1211" w:hanging="360"/>
      </w:pPr>
      <w:rPr>
        <w:rFonts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2A09E6"/>
    <w:multiLevelType w:val="hybridMultilevel"/>
    <w:tmpl w:val="F704F8BE"/>
    <w:lvl w:ilvl="0" w:tplc="0427000F">
      <w:start w:val="4"/>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3122BC"/>
    <w:multiLevelType w:val="multilevel"/>
    <w:tmpl w:val="655A8B78"/>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6" w15:restartNumberingAfterBreak="0">
    <w:nsid w:val="2E010C4C"/>
    <w:multiLevelType w:val="hybridMultilevel"/>
    <w:tmpl w:val="F64EA714"/>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D82919"/>
    <w:multiLevelType w:val="hybridMultilevel"/>
    <w:tmpl w:val="403CAC58"/>
    <w:lvl w:ilvl="0" w:tplc="FBB2A53A">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FC5E35"/>
    <w:multiLevelType w:val="hybridMultilevel"/>
    <w:tmpl w:val="C6D44D06"/>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DB54B9"/>
    <w:multiLevelType w:val="multilevel"/>
    <w:tmpl w:val="6696F258"/>
    <w:lvl w:ilvl="0">
      <w:start w:val="3"/>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10" w15:restartNumberingAfterBreak="0">
    <w:nsid w:val="366612B5"/>
    <w:multiLevelType w:val="hybridMultilevel"/>
    <w:tmpl w:val="D60C234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15:restartNumberingAfterBreak="0">
    <w:nsid w:val="3A60318E"/>
    <w:multiLevelType w:val="hybridMultilevel"/>
    <w:tmpl w:val="5AF834C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5F10CC"/>
    <w:multiLevelType w:val="hybridMultilevel"/>
    <w:tmpl w:val="B1CA0DB6"/>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66717D6"/>
    <w:multiLevelType w:val="hybridMultilevel"/>
    <w:tmpl w:val="42948B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6DE66EF"/>
    <w:multiLevelType w:val="hybridMultilevel"/>
    <w:tmpl w:val="6ABAF8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72053B3"/>
    <w:multiLevelType w:val="multilevel"/>
    <w:tmpl w:val="D438FCFE"/>
    <w:lvl w:ilvl="0">
      <w:start w:val="1"/>
      <w:numFmt w:val="decimal"/>
      <w:lvlText w:val="%1."/>
      <w:lvlJc w:val="left"/>
      <w:pPr>
        <w:ind w:left="1440" w:hanging="360"/>
      </w:pPr>
      <w:rPr>
        <w:b w:val="0"/>
      </w:rPr>
    </w:lvl>
    <w:lvl w:ilvl="1">
      <w:start w:val="1"/>
      <w:numFmt w:val="decimal"/>
      <w:isLgl/>
      <w:lvlText w:val="%1.%2."/>
      <w:lvlJc w:val="left"/>
      <w:pPr>
        <w:ind w:left="1494"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16" w15:restartNumberingAfterBreak="0">
    <w:nsid w:val="530C40BE"/>
    <w:multiLevelType w:val="hybridMultilevel"/>
    <w:tmpl w:val="231072B4"/>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2D7672"/>
    <w:multiLevelType w:val="multilevel"/>
    <w:tmpl w:val="81DE9820"/>
    <w:lvl w:ilvl="0">
      <w:start w:val="5"/>
      <w:numFmt w:val="decimal"/>
      <w:lvlText w:val="%1."/>
      <w:lvlJc w:val="left"/>
      <w:pPr>
        <w:ind w:left="360" w:hanging="360"/>
      </w:pPr>
      <w:rPr>
        <w:rFonts w:cs="Times New Roman" w:hint="default"/>
        <w:b w:val="0"/>
      </w:rPr>
    </w:lvl>
    <w:lvl w:ilvl="1">
      <w:start w:val="1"/>
      <w:numFmt w:val="decimal"/>
      <w:lvlText w:val="%1.%2."/>
      <w:lvlJc w:val="left"/>
      <w:pPr>
        <w:ind w:left="1656" w:hanging="360"/>
      </w:pPr>
      <w:rPr>
        <w:rFonts w:cs="Times New Roman" w:hint="default"/>
      </w:rPr>
    </w:lvl>
    <w:lvl w:ilvl="2">
      <w:start w:val="1"/>
      <w:numFmt w:val="decimal"/>
      <w:lvlText w:val="%1.%2.%3."/>
      <w:lvlJc w:val="left"/>
      <w:pPr>
        <w:ind w:left="3312" w:hanging="720"/>
      </w:pPr>
      <w:rPr>
        <w:rFonts w:cs="Times New Roman" w:hint="default"/>
      </w:rPr>
    </w:lvl>
    <w:lvl w:ilvl="3">
      <w:start w:val="1"/>
      <w:numFmt w:val="decimal"/>
      <w:lvlText w:val="%1.%2.%3.%4."/>
      <w:lvlJc w:val="left"/>
      <w:pPr>
        <w:ind w:left="4608" w:hanging="720"/>
      </w:pPr>
      <w:rPr>
        <w:rFonts w:cs="Times New Roman" w:hint="default"/>
      </w:rPr>
    </w:lvl>
    <w:lvl w:ilvl="4">
      <w:start w:val="1"/>
      <w:numFmt w:val="decimal"/>
      <w:lvlText w:val="%1.%2.%3.%4.%5."/>
      <w:lvlJc w:val="left"/>
      <w:pPr>
        <w:ind w:left="6264" w:hanging="1080"/>
      </w:pPr>
      <w:rPr>
        <w:rFonts w:cs="Times New Roman" w:hint="default"/>
      </w:rPr>
    </w:lvl>
    <w:lvl w:ilvl="5">
      <w:start w:val="1"/>
      <w:numFmt w:val="decimal"/>
      <w:lvlText w:val="%1.%2.%3.%4.%5.%6."/>
      <w:lvlJc w:val="left"/>
      <w:pPr>
        <w:ind w:left="7560" w:hanging="1080"/>
      </w:pPr>
      <w:rPr>
        <w:rFonts w:cs="Times New Roman" w:hint="default"/>
      </w:rPr>
    </w:lvl>
    <w:lvl w:ilvl="6">
      <w:start w:val="1"/>
      <w:numFmt w:val="decimal"/>
      <w:lvlText w:val="%1.%2.%3.%4.%5.%6.%7."/>
      <w:lvlJc w:val="left"/>
      <w:pPr>
        <w:ind w:left="9216" w:hanging="1440"/>
      </w:pPr>
      <w:rPr>
        <w:rFonts w:cs="Times New Roman" w:hint="default"/>
      </w:rPr>
    </w:lvl>
    <w:lvl w:ilvl="7">
      <w:start w:val="1"/>
      <w:numFmt w:val="decimal"/>
      <w:lvlText w:val="%1.%2.%3.%4.%5.%6.%7.%8."/>
      <w:lvlJc w:val="left"/>
      <w:pPr>
        <w:ind w:left="10512" w:hanging="1440"/>
      </w:pPr>
      <w:rPr>
        <w:rFonts w:cs="Times New Roman" w:hint="default"/>
      </w:rPr>
    </w:lvl>
    <w:lvl w:ilvl="8">
      <w:start w:val="1"/>
      <w:numFmt w:val="decimal"/>
      <w:lvlText w:val="%1.%2.%3.%4.%5.%6.%7.%8.%9."/>
      <w:lvlJc w:val="left"/>
      <w:pPr>
        <w:ind w:left="12168" w:hanging="1800"/>
      </w:pPr>
      <w:rPr>
        <w:rFonts w:cs="Times New Roman" w:hint="default"/>
      </w:rPr>
    </w:lvl>
  </w:abstractNum>
  <w:abstractNum w:abstractNumId="18" w15:restartNumberingAfterBreak="0">
    <w:nsid w:val="5D37560D"/>
    <w:multiLevelType w:val="hybridMultilevel"/>
    <w:tmpl w:val="FA402A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617636AE"/>
    <w:multiLevelType w:val="hybridMultilevel"/>
    <w:tmpl w:val="DC681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A2C3C"/>
    <w:multiLevelType w:val="hybridMultilevel"/>
    <w:tmpl w:val="41D2768C"/>
    <w:lvl w:ilvl="0" w:tplc="04270013">
      <w:start w:val="1"/>
      <w:numFmt w:val="upperRoman"/>
      <w:lvlText w:val="%1."/>
      <w:lvlJc w:val="right"/>
      <w:pPr>
        <w:tabs>
          <w:tab w:val="num" w:pos="720"/>
        </w:tabs>
        <w:ind w:left="720" w:hanging="360"/>
      </w:pPr>
      <w:rPr>
        <w:rFonts w:cs="Times New Roman" w:hint="default"/>
      </w:rPr>
    </w:lvl>
    <w:lvl w:ilvl="1" w:tplc="E2EAAD9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6F575D"/>
    <w:multiLevelType w:val="hybridMultilevel"/>
    <w:tmpl w:val="A0708E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88331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A5C3C"/>
    <w:multiLevelType w:val="multilevel"/>
    <w:tmpl w:val="6E7881C0"/>
    <w:lvl w:ilvl="0">
      <w:start w:val="1"/>
      <w:numFmt w:val="decimal"/>
      <w:lvlText w:val="%1."/>
      <w:lvlJc w:val="left"/>
      <w:pPr>
        <w:ind w:left="36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6C8D22A7"/>
    <w:multiLevelType w:val="multilevel"/>
    <w:tmpl w:val="6E7881C0"/>
    <w:lvl w:ilvl="0">
      <w:start w:val="1"/>
      <w:numFmt w:val="decimal"/>
      <w:lvlText w:val="%1."/>
      <w:lvlJc w:val="left"/>
      <w:pPr>
        <w:ind w:left="36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6CAF3557"/>
    <w:multiLevelType w:val="hybridMultilevel"/>
    <w:tmpl w:val="F2F07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D285EBE"/>
    <w:multiLevelType w:val="hybridMultilevel"/>
    <w:tmpl w:val="C8AA97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F862D80"/>
    <w:multiLevelType w:val="multilevel"/>
    <w:tmpl w:val="6E7881C0"/>
    <w:lvl w:ilvl="0">
      <w:start w:val="1"/>
      <w:numFmt w:val="decimal"/>
      <w:lvlText w:val="%1."/>
      <w:lvlJc w:val="left"/>
      <w:pPr>
        <w:ind w:left="36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73B35CE6"/>
    <w:multiLevelType w:val="hybridMultilevel"/>
    <w:tmpl w:val="5BB2265E"/>
    <w:lvl w:ilvl="0" w:tplc="37BEDFA8">
      <w:start w:val="1"/>
      <w:numFmt w:val="decimal"/>
      <w:lvlText w:val="%1."/>
      <w:lvlJc w:val="left"/>
      <w:pPr>
        <w:ind w:left="1211" w:hanging="360"/>
      </w:pPr>
      <w:rPr>
        <w:rFonts w:ascii="Times New Roman" w:eastAsia="Times New Roman" w:hAnsi="Times New Roman" w:cs="Times New Roman"/>
        <w:color w:val="auto"/>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15:restartNumberingAfterBreak="0">
    <w:nsid w:val="77316485"/>
    <w:multiLevelType w:val="hybridMultilevel"/>
    <w:tmpl w:val="B6AEBFE8"/>
    <w:lvl w:ilvl="0" w:tplc="C83E6F5C">
      <w:start w:val="1"/>
      <w:numFmt w:val="decimal"/>
      <w:lvlText w:val="%1."/>
      <w:lvlJc w:val="left"/>
      <w:pPr>
        <w:tabs>
          <w:tab w:val="num" w:pos="360"/>
        </w:tabs>
        <w:ind w:left="360" w:hanging="360"/>
      </w:pPr>
      <w:rPr>
        <w:rFonts w:hint="default"/>
      </w:rPr>
    </w:lvl>
    <w:lvl w:ilvl="1" w:tplc="9DE85084">
      <w:numFmt w:val="none"/>
      <w:lvlText w:val=""/>
      <w:lvlJc w:val="left"/>
      <w:pPr>
        <w:tabs>
          <w:tab w:val="num" w:pos="360"/>
        </w:tabs>
      </w:pPr>
    </w:lvl>
    <w:lvl w:ilvl="2" w:tplc="3DEAAC48">
      <w:numFmt w:val="none"/>
      <w:lvlText w:val=""/>
      <w:lvlJc w:val="left"/>
      <w:pPr>
        <w:tabs>
          <w:tab w:val="num" w:pos="360"/>
        </w:tabs>
      </w:pPr>
    </w:lvl>
    <w:lvl w:ilvl="3" w:tplc="EA7C2E5E">
      <w:numFmt w:val="none"/>
      <w:lvlText w:val=""/>
      <w:lvlJc w:val="left"/>
      <w:pPr>
        <w:tabs>
          <w:tab w:val="num" w:pos="360"/>
        </w:tabs>
      </w:pPr>
    </w:lvl>
    <w:lvl w:ilvl="4" w:tplc="3A7ABB92">
      <w:numFmt w:val="none"/>
      <w:lvlText w:val=""/>
      <w:lvlJc w:val="left"/>
      <w:pPr>
        <w:tabs>
          <w:tab w:val="num" w:pos="360"/>
        </w:tabs>
      </w:pPr>
    </w:lvl>
    <w:lvl w:ilvl="5" w:tplc="85045724">
      <w:numFmt w:val="none"/>
      <w:lvlText w:val=""/>
      <w:lvlJc w:val="left"/>
      <w:pPr>
        <w:tabs>
          <w:tab w:val="num" w:pos="360"/>
        </w:tabs>
      </w:pPr>
    </w:lvl>
    <w:lvl w:ilvl="6" w:tplc="80AA6BEC">
      <w:numFmt w:val="none"/>
      <w:lvlText w:val=""/>
      <w:lvlJc w:val="left"/>
      <w:pPr>
        <w:tabs>
          <w:tab w:val="num" w:pos="360"/>
        </w:tabs>
      </w:pPr>
    </w:lvl>
    <w:lvl w:ilvl="7" w:tplc="C8EEF00E">
      <w:numFmt w:val="none"/>
      <w:lvlText w:val=""/>
      <w:lvlJc w:val="left"/>
      <w:pPr>
        <w:tabs>
          <w:tab w:val="num" w:pos="360"/>
        </w:tabs>
      </w:pPr>
    </w:lvl>
    <w:lvl w:ilvl="8" w:tplc="D0FCF41C">
      <w:numFmt w:val="none"/>
      <w:lvlText w:val=""/>
      <w:lvlJc w:val="left"/>
      <w:pPr>
        <w:tabs>
          <w:tab w:val="num" w:pos="360"/>
        </w:tabs>
      </w:pPr>
    </w:lvl>
  </w:abstractNum>
  <w:num w:numId="1">
    <w:abstractNumId w:val="20"/>
  </w:num>
  <w:num w:numId="2">
    <w:abstractNumId w:val="17"/>
  </w:num>
  <w:num w:numId="3">
    <w:abstractNumId w:val="28"/>
  </w:num>
  <w:num w:numId="4">
    <w:abstractNumId w:val="10"/>
  </w:num>
  <w:num w:numId="5">
    <w:abstractNumId w:val="19"/>
  </w:num>
  <w:num w:numId="6">
    <w:abstractNumId w:val="25"/>
  </w:num>
  <w:num w:numId="7">
    <w:abstractNumId w:val="3"/>
  </w:num>
  <w:num w:numId="8">
    <w:abstractNumId w:val="9"/>
  </w:num>
  <w:num w:numId="9">
    <w:abstractNumId w:val="7"/>
  </w:num>
  <w:num w:numId="10">
    <w:abstractNumId w:val="4"/>
  </w:num>
  <w:num w:numId="11">
    <w:abstractNumId w:val="18"/>
  </w:num>
  <w:num w:numId="12">
    <w:abstractNumId w:val="2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22"/>
  </w:num>
  <w:num w:numId="17">
    <w:abstractNumId w:val="1"/>
  </w:num>
  <w:num w:numId="18">
    <w:abstractNumId w:val="24"/>
  </w:num>
  <w:num w:numId="19">
    <w:abstractNumId w:val="5"/>
  </w:num>
  <w:num w:numId="20">
    <w:abstractNumId w:val="27"/>
  </w:num>
  <w:num w:numId="21">
    <w:abstractNumId w:val="14"/>
  </w:num>
  <w:num w:numId="22">
    <w:abstractNumId w:val="13"/>
  </w:num>
  <w:num w:numId="23">
    <w:abstractNumId w:val="12"/>
  </w:num>
  <w:num w:numId="24">
    <w:abstractNumId w:val="26"/>
  </w:num>
  <w:num w:numId="25">
    <w:abstractNumId w:val="0"/>
  </w:num>
  <w:num w:numId="26">
    <w:abstractNumId w:val="2"/>
  </w:num>
  <w:num w:numId="27">
    <w:abstractNumId w:val="16"/>
  </w:num>
  <w:num w:numId="28">
    <w:abstractNumId w:val="6"/>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61"/>
    <w:rsid w:val="000260B8"/>
    <w:rsid w:val="00047981"/>
    <w:rsid w:val="00064571"/>
    <w:rsid w:val="000873B9"/>
    <w:rsid w:val="00090920"/>
    <w:rsid w:val="00090CD7"/>
    <w:rsid w:val="000942D1"/>
    <w:rsid w:val="000E3454"/>
    <w:rsid w:val="000F3664"/>
    <w:rsid w:val="00100971"/>
    <w:rsid w:val="0010121E"/>
    <w:rsid w:val="00104BFA"/>
    <w:rsid w:val="00111DA5"/>
    <w:rsid w:val="0011353D"/>
    <w:rsid w:val="00157D01"/>
    <w:rsid w:val="00167ED9"/>
    <w:rsid w:val="00176439"/>
    <w:rsid w:val="001822BD"/>
    <w:rsid w:val="00187CAC"/>
    <w:rsid w:val="0019310E"/>
    <w:rsid w:val="001A133D"/>
    <w:rsid w:val="001D3738"/>
    <w:rsid w:val="001E28C5"/>
    <w:rsid w:val="001E4F83"/>
    <w:rsid w:val="001F11B9"/>
    <w:rsid w:val="002172B7"/>
    <w:rsid w:val="0021782D"/>
    <w:rsid w:val="002B7BE4"/>
    <w:rsid w:val="002C0D98"/>
    <w:rsid w:val="002C31D4"/>
    <w:rsid w:val="002D39B0"/>
    <w:rsid w:val="002D76CF"/>
    <w:rsid w:val="002F104F"/>
    <w:rsid w:val="002F7D40"/>
    <w:rsid w:val="00311813"/>
    <w:rsid w:val="00314A82"/>
    <w:rsid w:val="00332EFD"/>
    <w:rsid w:val="00354696"/>
    <w:rsid w:val="003622A3"/>
    <w:rsid w:val="003A4BC2"/>
    <w:rsid w:val="003B4F9D"/>
    <w:rsid w:val="003C7DF1"/>
    <w:rsid w:val="003E1417"/>
    <w:rsid w:val="003E57EC"/>
    <w:rsid w:val="003E690D"/>
    <w:rsid w:val="003F7649"/>
    <w:rsid w:val="003F7E9F"/>
    <w:rsid w:val="00422CFD"/>
    <w:rsid w:val="00433FA2"/>
    <w:rsid w:val="0044071E"/>
    <w:rsid w:val="004517A3"/>
    <w:rsid w:val="004518E2"/>
    <w:rsid w:val="00457864"/>
    <w:rsid w:val="00474060"/>
    <w:rsid w:val="00480440"/>
    <w:rsid w:val="00484671"/>
    <w:rsid w:val="004B44BC"/>
    <w:rsid w:val="004C3F83"/>
    <w:rsid w:val="004C78FF"/>
    <w:rsid w:val="004D5460"/>
    <w:rsid w:val="004D5C71"/>
    <w:rsid w:val="004D65B1"/>
    <w:rsid w:val="004E7132"/>
    <w:rsid w:val="00500579"/>
    <w:rsid w:val="005227C2"/>
    <w:rsid w:val="0055790A"/>
    <w:rsid w:val="00563BB7"/>
    <w:rsid w:val="005654BC"/>
    <w:rsid w:val="00565794"/>
    <w:rsid w:val="0058733A"/>
    <w:rsid w:val="00587705"/>
    <w:rsid w:val="005A1372"/>
    <w:rsid w:val="005C3D23"/>
    <w:rsid w:val="005D0C0C"/>
    <w:rsid w:val="005F7E3A"/>
    <w:rsid w:val="00644F36"/>
    <w:rsid w:val="00663EF4"/>
    <w:rsid w:val="00676F31"/>
    <w:rsid w:val="006813B1"/>
    <w:rsid w:val="006B1088"/>
    <w:rsid w:val="006E5C26"/>
    <w:rsid w:val="00700FBC"/>
    <w:rsid w:val="0071018F"/>
    <w:rsid w:val="00712A84"/>
    <w:rsid w:val="00713FED"/>
    <w:rsid w:val="00715F83"/>
    <w:rsid w:val="007226F6"/>
    <w:rsid w:val="007228B4"/>
    <w:rsid w:val="00733A33"/>
    <w:rsid w:val="0074641F"/>
    <w:rsid w:val="0075506E"/>
    <w:rsid w:val="0079246B"/>
    <w:rsid w:val="007C3038"/>
    <w:rsid w:val="007D1B17"/>
    <w:rsid w:val="007F7A61"/>
    <w:rsid w:val="00854CC0"/>
    <w:rsid w:val="0086237F"/>
    <w:rsid w:val="008827A5"/>
    <w:rsid w:val="0088550B"/>
    <w:rsid w:val="00897728"/>
    <w:rsid w:val="008B4F68"/>
    <w:rsid w:val="008C51F4"/>
    <w:rsid w:val="008D4157"/>
    <w:rsid w:val="008D49E7"/>
    <w:rsid w:val="008F0B02"/>
    <w:rsid w:val="009033F8"/>
    <w:rsid w:val="00932E47"/>
    <w:rsid w:val="00940343"/>
    <w:rsid w:val="009524B3"/>
    <w:rsid w:val="00955949"/>
    <w:rsid w:val="0096575C"/>
    <w:rsid w:val="00971198"/>
    <w:rsid w:val="00995E74"/>
    <w:rsid w:val="009A0AFE"/>
    <w:rsid w:val="009E2F98"/>
    <w:rsid w:val="00A4452E"/>
    <w:rsid w:val="00A566D3"/>
    <w:rsid w:val="00A71043"/>
    <w:rsid w:val="00A74725"/>
    <w:rsid w:val="00A76861"/>
    <w:rsid w:val="00A81418"/>
    <w:rsid w:val="00A82A26"/>
    <w:rsid w:val="00AC68C4"/>
    <w:rsid w:val="00AD2C41"/>
    <w:rsid w:val="00AD32F9"/>
    <w:rsid w:val="00AE06A2"/>
    <w:rsid w:val="00AE3BAD"/>
    <w:rsid w:val="00B039F1"/>
    <w:rsid w:val="00B06B36"/>
    <w:rsid w:val="00B10867"/>
    <w:rsid w:val="00B17355"/>
    <w:rsid w:val="00B326FC"/>
    <w:rsid w:val="00B40DC4"/>
    <w:rsid w:val="00B458ED"/>
    <w:rsid w:val="00B76B60"/>
    <w:rsid w:val="00B87362"/>
    <w:rsid w:val="00B9072C"/>
    <w:rsid w:val="00BC0DE4"/>
    <w:rsid w:val="00BC1B6E"/>
    <w:rsid w:val="00BC5080"/>
    <w:rsid w:val="00BF1E35"/>
    <w:rsid w:val="00C01897"/>
    <w:rsid w:val="00C07399"/>
    <w:rsid w:val="00C15C8B"/>
    <w:rsid w:val="00C346AF"/>
    <w:rsid w:val="00C35087"/>
    <w:rsid w:val="00C365B7"/>
    <w:rsid w:val="00C44064"/>
    <w:rsid w:val="00C60691"/>
    <w:rsid w:val="00C9141C"/>
    <w:rsid w:val="00CA715A"/>
    <w:rsid w:val="00CC3BD1"/>
    <w:rsid w:val="00CE294C"/>
    <w:rsid w:val="00CE4C9D"/>
    <w:rsid w:val="00D249D5"/>
    <w:rsid w:val="00D4333F"/>
    <w:rsid w:val="00D60C20"/>
    <w:rsid w:val="00D62108"/>
    <w:rsid w:val="00D6739D"/>
    <w:rsid w:val="00D971EE"/>
    <w:rsid w:val="00DA54E3"/>
    <w:rsid w:val="00DB15AF"/>
    <w:rsid w:val="00E07D3F"/>
    <w:rsid w:val="00E7327C"/>
    <w:rsid w:val="00EA0082"/>
    <w:rsid w:val="00EA2B1A"/>
    <w:rsid w:val="00EA6D08"/>
    <w:rsid w:val="00EC5149"/>
    <w:rsid w:val="00EF112C"/>
    <w:rsid w:val="00F07466"/>
    <w:rsid w:val="00F11E48"/>
    <w:rsid w:val="00F16011"/>
    <w:rsid w:val="00F238CF"/>
    <w:rsid w:val="00F23969"/>
    <w:rsid w:val="00F35643"/>
    <w:rsid w:val="00F50575"/>
    <w:rsid w:val="00F67CDD"/>
    <w:rsid w:val="00F77098"/>
    <w:rsid w:val="00FA0EFD"/>
    <w:rsid w:val="00FA46EE"/>
    <w:rsid w:val="00FB0D59"/>
    <w:rsid w:val="00FC56C0"/>
    <w:rsid w:val="00FD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F4753"/>
  <w15:docId w15:val="{E5119705-F098-466A-8A4E-D142213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7A61"/>
    <w:rPr>
      <w:rFonts w:ascii="Times New Roman" w:eastAsia="Times New Roman" w:hAnsi="Times New Roman"/>
      <w:sz w:val="24"/>
      <w:szCs w:val="24"/>
    </w:rPr>
  </w:style>
  <w:style w:type="paragraph" w:styleId="Antrat1">
    <w:name w:val="heading 1"/>
    <w:basedOn w:val="prastasis"/>
    <w:next w:val="prastasis"/>
    <w:link w:val="Antrat1Diagrama"/>
    <w:qFormat/>
    <w:locked/>
    <w:rsid w:val="00AD2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locked/>
    <w:rsid w:val="00C35087"/>
    <w:pPr>
      <w:keepNext/>
      <w:spacing w:before="240" w:after="60"/>
      <w:outlineLvl w:val="1"/>
    </w:pPr>
    <w:rPr>
      <w:rFonts w:ascii="Cambria" w:eastAsia="Calibri"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7F7A61"/>
    <w:pPr>
      <w:ind w:left="720"/>
      <w:contextualSpacing/>
    </w:pPr>
  </w:style>
  <w:style w:type="paragraph" w:styleId="Pagrindinistekstas">
    <w:name w:val="Body Text"/>
    <w:basedOn w:val="prastasis"/>
    <w:link w:val="PagrindinistekstasDiagrama"/>
    <w:uiPriority w:val="99"/>
    <w:semiHidden/>
    <w:rsid w:val="007F7A61"/>
    <w:pPr>
      <w:ind w:right="-54"/>
    </w:pPr>
    <w:rPr>
      <w:b/>
      <w:bCs/>
    </w:rPr>
  </w:style>
  <w:style w:type="character" w:customStyle="1" w:styleId="PagrindinistekstasDiagrama">
    <w:name w:val="Pagrindinis tekstas Diagrama"/>
    <w:link w:val="Pagrindinistekstas"/>
    <w:uiPriority w:val="99"/>
    <w:semiHidden/>
    <w:locked/>
    <w:rsid w:val="007F7A61"/>
    <w:rPr>
      <w:rFonts w:ascii="Times New Roman" w:hAnsi="Times New Roman" w:cs="Times New Roman"/>
      <w:b/>
      <w:bCs/>
      <w:sz w:val="24"/>
      <w:szCs w:val="24"/>
      <w:lang w:val="en-US"/>
    </w:rPr>
  </w:style>
  <w:style w:type="character" w:styleId="Hipersaitas">
    <w:name w:val="Hyperlink"/>
    <w:uiPriority w:val="99"/>
    <w:rsid w:val="007F7A61"/>
    <w:rPr>
      <w:rFonts w:cs="Times New Roman"/>
      <w:color w:val="0000FF"/>
      <w:u w:val="single"/>
    </w:rPr>
  </w:style>
  <w:style w:type="paragraph" w:styleId="prastasiniatinklio">
    <w:name w:val="Normal (Web)"/>
    <w:basedOn w:val="prastasis"/>
    <w:uiPriority w:val="99"/>
    <w:rsid w:val="007F7A61"/>
    <w:pPr>
      <w:spacing w:before="100" w:beforeAutospacing="1" w:after="100" w:afterAutospacing="1"/>
    </w:pPr>
  </w:style>
  <w:style w:type="paragraph" w:styleId="Debesliotekstas">
    <w:name w:val="Balloon Text"/>
    <w:basedOn w:val="prastasis"/>
    <w:link w:val="DebesliotekstasDiagrama"/>
    <w:uiPriority w:val="99"/>
    <w:semiHidden/>
    <w:unhideWhenUsed/>
    <w:rsid w:val="00C44064"/>
    <w:rPr>
      <w:rFonts w:ascii="Segoe UI" w:hAnsi="Segoe UI" w:cs="Segoe UI"/>
      <w:sz w:val="18"/>
      <w:szCs w:val="18"/>
    </w:rPr>
  </w:style>
  <w:style w:type="character" w:customStyle="1" w:styleId="DebesliotekstasDiagrama">
    <w:name w:val="Debesėlio tekstas Diagrama"/>
    <w:link w:val="Debesliotekstas"/>
    <w:uiPriority w:val="99"/>
    <w:semiHidden/>
    <w:rsid w:val="00C44064"/>
    <w:rPr>
      <w:rFonts w:ascii="Segoe UI" w:eastAsia="Times New Roman" w:hAnsi="Segoe UI" w:cs="Segoe UI"/>
      <w:sz w:val="18"/>
      <w:szCs w:val="18"/>
      <w:lang w:val="en-US" w:eastAsia="en-US"/>
    </w:rPr>
  </w:style>
  <w:style w:type="character" w:customStyle="1" w:styleId="Antrat2Diagrama">
    <w:name w:val="Antraštė 2 Diagrama"/>
    <w:link w:val="Antrat2"/>
    <w:rsid w:val="00C35087"/>
    <w:rPr>
      <w:rFonts w:ascii="Cambria" w:hAnsi="Cambria"/>
      <w:b/>
      <w:bCs/>
      <w:i/>
      <w:iCs/>
      <w:sz w:val="28"/>
      <w:szCs w:val="28"/>
      <w:lang w:val="en-US" w:eastAsia="en-US"/>
    </w:rPr>
  </w:style>
  <w:style w:type="paragraph" w:styleId="Antrat">
    <w:name w:val="caption"/>
    <w:basedOn w:val="prastasis"/>
    <w:qFormat/>
    <w:locked/>
    <w:rsid w:val="00C35087"/>
    <w:pPr>
      <w:suppressLineNumbers/>
      <w:spacing w:before="120" w:after="120" w:line="276" w:lineRule="auto"/>
    </w:pPr>
    <w:rPr>
      <w:rFonts w:ascii="Calibri" w:eastAsia="Calibri" w:hAnsi="Calibri" w:cs="Lucida Sans"/>
      <w:i/>
      <w:iCs/>
      <w:lang w:val="lt-LT"/>
    </w:rPr>
  </w:style>
  <w:style w:type="paragraph" w:customStyle="1" w:styleId="BodyText1">
    <w:name w:val="Body Text1"/>
    <w:rsid w:val="00C35087"/>
    <w:pPr>
      <w:autoSpaceDE w:val="0"/>
      <w:autoSpaceDN w:val="0"/>
      <w:adjustRightInd w:val="0"/>
      <w:ind w:firstLine="312"/>
      <w:jc w:val="both"/>
    </w:pPr>
    <w:rPr>
      <w:rFonts w:ascii="TimesLT" w:eastAsia="Times New Roman" w:hAnsi="TimesLT"/>
    </w:rPr>
  </w:style>
  <w:style w:type="character" w:customStyle="1" w:styleId="Neapdorotaspaminjimas1">
    <w:name w:val="Neapdorotas paminėjimas1"/>
    <w:uiPriority w:val="99"/>
    <w:semiHidden/>
    <w:unhideWhenUsed/>
    <w:rsid w:val="008827A5"/>
    <w:rPr>
      <w:color w:val="605E5C"/>
      <w:shd w:val="clear" w:color="auto" w:fill="E1DFDD"/>
    </w:rPr>
  </w:style>
  <w:style w:type="table" w:styleId="Lentelstinklelis">
    <w:name w:val="Table Grid"/>
    <w:basedOn w:val="prastojilentel"/>
    <w:locked/>
    <w:rsid w:val="0086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314A82"/>
  </w:style>
  <w:style w:type="paragraph" w:customStyle="1" w:styleId="prastasis1">
    <w:name w:val="Įprastasis1"/>
    <w:rsid w:val="00B10867"/>
    <w:pPr>
      <w:spacing w:after="200" w:line="276" w:lineRule="auto"/>
    </w:pPr>
    <w:rPr>
      <w:rFonts w:cs="Calibri"/>
      <w:sz w:val="22"/>
      <w:szCs w:val="22"/>
      <w:lang w:val="lt-LT" w:eastAsia="lt-LT"/>
    </w:rPr>
  </w:style>
  <w:style w:type="character" w:customStyle="1" w:styleId="Antrat1Diagrama">
    <w:name w:val="Antraštė 1 Diagrama"/>
    <w:basedOn w:val="Numatytasispastraiposriftas"/>
    <w:link w:val="Antrat1"/>
    <w:rsid w:val="00AD2C41"/>
    <w:rPr>
      <w:rFonts w:asciiTheme="majorHAnsi" w:eastAsiaTheme="majorEastAsia" w:hAnsiTheme="majorHAnsi" w:cstheme="majorBidi"/>
      <w:b/>
      <w:bCs/>
      <w:color w:val="365F91" w:themeColor="accent1" w:themeShade="BF"/>
      <w:sz w:val="28"/>
      <w:szCs w:val="28"/>
    </w:rPr>
  </w:style>
  <w:style w:type="character" w:styleId="Emfaz">
    <w:name w:val="Emphasis"/>
    <w:basedOn w:val="Numatytasispastraiposriftas"/>
    <w:uiPriority w:val="20"/>
    <w:qFormat/>
    <w:locked/>
    <w:rsid w:val="007228B4"/>
    <w:rPr>
      <w:i/>
      <w:iCs/>
    </w:rPr>
  </w:style>
  <w:style w:type="character" w:customStyle="1" w:styleId="Neapdorotaspaminjimas2">
    <w:name w:val="Neapdorotas paminėjimas2"/>
    <w:basedOn w:val="Numatytasispastraiposriftas"/>
    <w:uiPriority w:val="99"/>
    <w:semiHidden/>
    <w:unhideWhenUsed/>
    <w:rsid w:val="002F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360">
      <w:bodyDiv w:val="1"/>
      <w:marLeft w:val="0"/>
      <w:marRight w:val="0"/>
      <w:marTop w:val="0"/>
      <w:marBottom w:val="0"/>
      <w:divBdr>
        <w:top w:val="none" w:sz="0" w:space="0" w:color="auto"/>
        <w:left w:val="none" w:sz="0" w:space="0" w:color="auto"/>
        <w:bottom w:val="none" w:sz="0" w:space="0" w:color="auto"/>
        <w:right w:val="none" w:sz="0" w:space="0" w:color="auto"/>
      </w:divBdr>
    </w:div>
    <w:div w:id="1020278967">
      <w:marLeft w:val="0"/>
      <w:marRight w:val="0"/>
      <w:marTop w:val="0"/>
      <w:marBottom w:val="0"/>
      <w:divBdr>
        <w:top w:val="none" w:sz="0" w:space="0" w:color="auto"/>
        <w:left w:val="none" w:sz="0" w:space="0" w:color="auto"/>
        <w:bottom w:val="none" w:sz="0" w:space="0" w:color="auto"/>
        <w:right w:val="none" w:sz="0" w:space="0" w:color="auto"/>
      </w:divBdr>
    </w:div>
    <w:div w:id="1020278968">
      <w:marLeft w:val="0"/>
      <w:marRight w:val="0"/>
      <w:marTop w:val="0"/>
      <w:marBottom w:val="0"/>
      <w:divBdr>
        <w:top w:val="none" w:sz="0" w:space="0" w:color="auto"/>
        <w:left w:val="none" w:sz="0" w:space="0" w:color="auto"/>
        <w:bottom w:val="none" w:sz="0" w:space="0" w:color="auto"/>
        <w:right w:val="none" w:sz="0" w:space="0" w:color="auto"/>
      </w:divBdr>
    </w:div>
    <w:div w:id="1020278969">
      <w:marLeft w:val="0"/>
      <w:marRight w:val="0"/>
      <w:marTop w:val="0"/>
      <w:marBottom w:val="0"/>
      <w:divBdr>
        <w:top w:val="none" w:sz="0" w:space="0" w:color="auto"/>
        <w:left w:val="none" w:sz="0" w:space="0" w:color="auto"/>
        <w:bottom w:val="none" w:sz="0" w:space="0" w:color="auto"/>
        <w:right w:val="none" w:sz="0" w:space="0" w:color="auto"/>
      </w:divBdr>
    </w:div>
    <w:div w:id="1533958429">
      <w:bodyDiv w:val="1"/>
      <w:marLeft w:val="0"/>
      <w:marRight w:val="0"/>
      <w:marTop w:val="0"/>
      <w:marBottom w:val="0"/>
      <w:divBdr>
        <w:top w:val="none" w:sz="0" w:space="0" w:color="auto"/>
        <w:left w:val="none" w:sz="0" w:space="0" w:color="auto"/>
        <w:bottom w:val="none" w:sz="0" w:space="0" w:color="auto"/>
        <w:right w:val="none" w:sz="0" w:space="0" w:color="auto"/>
      </w:divBdr>
    </w:div>
    <w:div w:id="1605727119">
      <w:bodyDiv w:val="1"/>
      <w:marLeft w:val="0"/>
      <w:marRight w:val="0"/>
      <w:marTop w:val="0"/>
      <w:marBottom w:val="0"/>
      <w:divBdr>
        <w:top w:val="none" w:sz="0" w:space="0" w:color="auto"/>
        <w:left w:val="none" w:sz="0" w:space="0" w:color="auto"/>
        <w:bottom w:val="none" w:sz="0" w:space="0" w:color="auto"/>
        <w:right w:val="none" w:sz="0" w:space="0" w:color="auto"/>
      </w:divBdr>
    </w:div>
    <w:div w:id="16344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20zilienealdona8@gmail.com" TargetMode="External"/><Relationship Id="rId3" Type="http://schemas.openxmlformats.org/officeDocument/2006/relationships/styles" Target="styles.xml"/><Relationship Id="rId7" Type="http://schemas.openxmlformats.org/officeDocument/2006/relationships/hyperlink" Target="http://www.vyturelisld.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yturelisld.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yturelispan@vyturelisl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9A0B-2509-45BC-A53A-CED22E35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4615</Words>
  <Characters>2632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IKIMOKYKLINIO UGDYMO ĮSTAIGŲ VAIKŲ MENINIO SKAITYMO KONKURSAS “MANO GIMTINĖ – LIETUVA 2017”</vt:lpstr>
      <vt:lpstr>KAUNO RAJONO IKIMOKYKLINIO UGDYMO ĮSTAIGŲ VAIKŲ MENINIO SKAITYMO KONKURSAS “MANO GIMTINĖ – LIETUVA 2017”</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IKIMOKYKLINIO UGDYMO ĮSTAIGŲ VAIKŲ MENINIO SKAITYMO KONKURSAS “MANO GIMTINĖ – LIETUVA 2017”</dc:title>
  <dc:creator>metodinis</dc:creator>
  <cp:lastModifiedBy>User</cp:lastModifiedBy>
  <cp:revision>2</cp:revision>
  <cp:lastPrinted>2021-02-22T08:29:00Z</cp:lastPrinted>
  <dcterms:created xsi:type="dcterms:W3CDTF">2021-03-01T15:25:00Z</dcterms:created>
  <dcterms:modified xsi:type="dcterms:W3CDTF">2021-03-01T15:25:00Z</dcterms:modified>
</cp:coreProperties>
</file>